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83D49" w14:textId="77777777" w:rsidR="00C66D24" w:rsidRPr="00C66D24" w:rsidRDefault="00C66D24" w:rsidP="00C6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РЕГИСТРАЦИИ УЧАСТНИКА ВЕСЕННЕЙ ФИЛОЛОГИЧЕСКОЙ ШКОЛЫ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9"/>
        <w:gridCol w:w="4676"/>
      </w:tblGrid>
      <w:tr w:rsidR="00C66D24" w14:paraId="3C04ADE6" w14:textId="77777777" w:rsidTr="00C66D24">
        <w:tc>
          <w:tcPr>
            <w:tcW w:w="4785" w:type="dxa"/>
          </w:tcPr>
          <w:p w14:paraId="0613E5CD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786" w:type="dxa"/>
          </w:tcPr>
          <w:p w14:paraId="44639980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24" w14:paraId="38C6831D" w14:textId="77777777" w:rsidTr="00C66D24">
        <w:tc>
          <w:tcPr>
            <w:tcW w:w="4785" w:type="dxa"/>
          </w:tcPr>
          <w:p w14:paraId="1A9027B3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786" w:type="dxa"/>
          </w:tcPr>
          <w:p w14:paraId="274FBB05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24" w14:paraId="1B39F7E1" w14:textId="77777777" w:rsidTr="00C66D24">
        <w:tc>
          <w:tcPr>
            <w:tcW w:w="4785" w:type="dxa"/>
          </w:tcPr>
          <w:p w14:paraId="32A0B046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Школа, класс</w:t>
            </w:r>
          </w:p>
        </w:tc>
        <w:tc>
          <w:tcPr>
            <w:tcW w:w="4786" w:type="dxa"/>
          </w:tcPr>
          <w:p w14:paraId="599744DF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D24" w14:paraId="51875539" w14:textId="77777777" w:rsidTr="00C66D24">
        <w:tc>
          <w:tcPr>
            <w:tcW w:w="4785" w:type="dxa"/>
          </w:tcPr>
          <w:p w14:paraId="19E7368D" w14:textId="77777777" w:rsidR="00C66D24" w:rsidRDefault="005079BA" w:rsidP="0080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которые хотели бы посетить (</w:t>
            </w:r>
            <w:r w:rsidR="00806756">
              <w:rPr>
                <w:rFonts w:ascii="Times New Roman" w:hAnsi="Times New Roman" w:cs="Times New Roman"/>
                <w:sz w:val="24"/>
                <w:szCs w:val="24"/>
              </w:rPr>
              <w:t>выделить нужное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56248175" w14:textId="77777777" w:rsidR="00C66D24" w:rsidRDefault="00C66D24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2F" w14:paraId="2FE1B387" w14:textId="77777777" w:rsidTr="00C66D24">
        <w:tc>
          <w:tcPr>
            <w:tcW w:w="4785" w:type="dxa"/>
            <w:vMerge w:val="restart"/>
          </w:tcPr>
          <w:p w14:paraId="4FDD3EE0" w14:textId="77777777" w:rsidR="0004332F" w:rsidRDefault="0004332F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75C2090A" w14:textId="77777777" w:rsidR="0004332F" w:rsidRDefault="0004332F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8CB">
              <w:rPr>
                <w:rFonts w:ascii="Times New Roman" w:hAnsi="Times New Roman" w:cs="Times New Roman"/>
                <w:sz w:val="24"/>
                <w:szCs w:val="24"/>
              </w:rPr>
              <w:t>Риторический 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 по устной коммуникации)</w:t>
            </w:r>
          </w:p>
        </w:tc>
      </w:tr>
      <w:tr w:rsidR="0004332F" w14:paraId="71E2E4F0" w14:textId="77777777" w:rsidTr="00C66D24">
        <w:tc>
          <w:tcPr>
            <w:tcW w:w="4785" w:type="dxa"/>
            <w:vMerge/>
          </w:tcPr>
          <w:p w14:paraId="00B1154B" w14:textId="77777777" w:rsidR="0004332F" w:rsidRDefault="0004332F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48A8A28" w14:textId="77777777" w:rsidR="0004332F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переводу</w:t>
            </w:r>
          </w:p>
        </w:tc>
      </w:tr>
      <w:tr w:rsidR="0004332F" w14:paraId="237BAB9E" w14:textId="77777777" w:rsidTr="00C66D24">
        <w:tc>
          <w:tcPr>
            <w:tcW w:w="4785" w:type="dxa"/>
            <w:vMerge/>
          </w:tcPr>
          <w:p w14:paraId="2875D0AD" w14:textId="77777777" w:rsidR="0004332F" w:rsidRDefault="0004332F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AD333EB" w14:textId="77777777" w:rsidR="0004332F" w:rsidRDefault="0004332F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</w:rPr>
              <w:t>От конфликта в соц.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740E">
              <w:rPr>
                <w:rFonts w:ascii="Times New Roman" w:hAnsi="Times New Roman" w:cs="Times New Roman"/>
              </w:rPr>
              <w:t xml:space="preserve">сетях до преступления: обидные слова и как их избежать </w:t>
            </w:r>
            <w:r>
              <w:rPr>
                <w:rFonts w:ascii="Times New Roman" w:hAnsi="Times New Roman" w:cs="Times New Roman"/>
              </w:rPr>
              <w:t>(мастер-класс)</w:t>
            </w:r>
            <w:r w:rsidRPr="00FD740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66FE" w14:paraId="6938892B" w14:textId="77777777" w:rsidTr="00C66D24">
        <w:tc>
          <w:tcPr>
            <w:tcW w:w="4785" w:type="dxa"/>
            <w:vMerge/>
          </w:tcPr>
          <w:p w14:paraId="5A739FCB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0C60EF5" w14:textId="77777777" w:rsidR="001166FE" w:rsidRDefault="001166FE" w:rsidP="00C33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40E">
              <w:rPr>
                <w:rFonts w:ascii="Times New Roman" w:hAnsi="Times New Roman" w:cs="Times New Roman"/>
                <w:sz w:val="24"/>
                <w:szCs w:val="24"/>
              </w:rPr>
              <w:t>Слово как улика: о профессии судебного эксперта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(интерактивная лекция)</w:t>
            </w:r>
          </w:p>
        </w:tc>
      </w:tr>
      <w:tr w:rsidR="001166FE" w14:paraId="309D2D86" w14:textId="77777777" w:rsidTr="00C66D24">
        <w:tc>
          <w:tcPr>
            <w:tcW w:w="4785" w:type="dxa"/>
            <w:vMerge/>
          </w:tcPr>
          <w:p w14:paraId="38F3315B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4B937C3" w14:textId="77777777" w:rsidR="001166FE" w:rsidRPr="00A14066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анализу поэтического текста</w:t>
            </w:r>
          </w:p>
        </w:tc>
      </w:tr>
      <w:tr w:rsidR="001166FE" w14:paraId="6409962C" w14:textId="77777777" w:rsidTr="00C66D24">
        <w:tc>
          <w:tcPr>
            <w:tcW w:w="4785" w:type="dxa"/>
            <w:vMerge/>
          </w:tcPr>
          <w:p w14:paraId="18E846EC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1F58C06" w14:textId="77777777" w:rsidR="001166FE" w:rsidRPr="00A14066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анализу прозаического текста</w:t>
            </w:r>
          </w:p>
        </w:tc>
      </w:tr>
      <w:tr w:rsidR="001166FE" w14:paraId="20111300" w14:textId="77777777" w:rsidTr="00C66D24">
        <w:tc>
          <w:tcPr>
            <w:tcW w:w="4785" w:type="dxa"/>
            <w:vMerge/>
          </w:tcPr>
          <w:p w14:paraId="5ED30793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60D67A54" w14:textId="77777777" w:rsidR="001166FE" w:rsidRDefault="001166FE" w:rsidP="0011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Британские традиции сегодня</w:t>
            </w:r>
          </w:p>
          <w:p w14:paraId="1F1FBFE2" w14:textId="77777777" w:rsidR="001166FE" w:rsidRPr="00A14066" w:rsidRDefault="001166FE" w:rsidP="00116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 мастер-класс по этикету светской беседы за чашечкой английского чая)</w:t>
            </w:r>
          </w:p>
        </w:tc>
      </w:tr>
      <w:tr w:rsidR="001166FE" w14:paraId="7698D4D0" w14:textId="77777777" w:rsidTr="00C66D24">
        <w:tc>
          <w:tcPr>
            <w:tcW w:w="4785" w:type="dxa"/>
            <w:vMerge w:val="restart"/>
          </w:tcPr>
          <w:p w14:paraId="4A12AEEE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9CDC8B0" w14:textId="77777777" w:rsidR="001166FE" w:rsidRPr="00A14066" w:rsidRDefault="001166FE" w:rsidP="00806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066">
              <w:rPr>
                <w:rFonts w:ascii="Times New Roman" w:hAnsi="Times New Roman" w:cs="Times New Roman"/>
                <w:sz w:val="24"/>
                <w:szCs w:val="24"/>
              </w:rPr>
              <w:t>Разговор с компьютером: предпосылки, реальность,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(интерактивная лекция)</w:t>
            </w:r>
          </w:p>
        </w:tc>
      </w:tr>
      <w:tr w:rsidR="001166FE" w14:paraId="2DF09238" w14:textId="77777777" w:rsidTr="00C66D24">
        <w:tc>
          <w:tcPr>
            <w:tcW w:w="4785" w:type="dxa"/>
            <w:vMerge/>
          </w:tcPr>
          <w:p w14:paraId="60291756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23712E1D" w14:textId="77777777" w:rsidR="001166FE" w:rsidRDefault="001166FE" w:rsidP="0011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Подлинная жизнь мемов: зачем мы их смотрим и распространяем</w:t>
            </w:r>
          </w:p>
          <w:p w14:paraId="4802C947" w14:textId="77777777" w:rsidR="001166FE" w:rsidRDefault="001166FE" w:rsidP="00116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(мем как факт современного фольклора) (интерактивная лекция)</w:t>
            </w:r>
          </w:p>
        </w:tc>
      </w:tr>
      <w:tr w:rsidR="001166FE" w14:paraId="137582F2" w14:textId="77777777" w:rsidTr="00C66D24">
        <w:tc>
          <w:tcPr>
            <w:tcW w:w="4785" w:type="dxa"/>
            <w:vMerge/>
          </w:tcPr>
          <w:p w14:paraId="012637A1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3230C154" w14:textId="77777777" w:rsidR="001166FE" w:rsidRDefault="001166FE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694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  <w:proofErr w:type="spellStart"/>
            <w:r w:rsidRPr="00203694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203694">
              <w:rPr>
                <w:rFonts w:ascii="Times New Roman" w:hAnsi="Times New Roman" w:cs="Times New Roman"/>
                <w:sz w:val="24"/>
                <w:szCs w:val="24"/>
              </w:rPr>
              <w:t>: интеллектуальная битва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(игра)</w:t>
            </w:r>
          </w:p>
        </w:tc>
      </w:tr>
      <w:tr w:rsidR="001166FE" w14:paraId="28B20869" w14:textId="77777777" w:rsidTr="00C66D24">
        <w:tc>
          <w:tcPr>
            <w:tcW w:w="4785" w:type="dxa"/>
            <w:vMerge/>
          </w:tcPr>
          <w:p w14:paraId="1E2D2B36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45DF75AB" w14:textId="77777777" w:rsidR="001166FE" w:rsidRDefault="001166FE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7CC">
              <w:rPr>
                <w:rFonts w:ascii="Times New Roman" w:hAnsi="Times New Roman" w:cs="Times New Roman"/>
                <w:sz w:val="24"/>
                <w:szCs w:val="24"/>
              </w:rPr>
              <w:t>Фантастические растения и где они обитают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 по названиям растений в их переводе на иностранные языки)</w:t>
            </w:r>
          </w:p>
        </w:tc>
      </w:tr>
      <w:tr w:rsidR="001166FE" w14:paraId="559EC3BF" w14:textId="77777777" w:rsidTr="00C66D24">
        <w:tc>
          <w:tcPr>
            <w:tcW w:w="4785" w:type="dxa"/>
            <w:vMerge/>
          </w:tcPr>
          <w:p w14:paraId="50F979DD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14:paraId="0DC4E556" w14:textId="77777777" w:rsidR="001166FE" w:rsidRDefault="001166FE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E7A">
              <w:rPr>
                <w:rFonts w:ascii="Times New Roman" w:hAnsi="Times New Roman" w:cs="Times New Roman"/>
              </w:rPr>
              <w:t>Феномен интернет-поэзии</w:t>
            </w:r>
            <w:r>
              <w:rPr>
                <w:rFonts w:ascii="Times New Roman" w:hAnsi="Times New Roman" w:cs="Times New Roman"/>
              </w:rPr>
              <w:t xml:space="preserve"> (интерактивная лекция)</w:t>
            </w:r>
          </w:p>
        </w:tc>
      </w:tr>
      <w:tr w:rsidR="001166FE" w14:paraId="1C2A4773" w14:textId="77777777" w:rsidTr="00C66D24">
        <w:tc>
          <w:tcPr>
            <w:tcW w:w="4785" w:type="dxa"/>
          </w:tcPr>
          <w:p w14:paraId="46C8565F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занятия в рамках весенней филологической школы были бы вам интересны? (предложить свой вариант)</w:t>
            </w:r>
          </w:p>
        </w:tc>
        <w:tc>
          <w:tcPr>
            <w:tcW w:w="4786" w:type="dxa"/>
          </w:tcPr>
          <w:p w14:paraId="0EA64824" w14:textId="77777777" w:rsidR="001166FE" w:rsidRDefault="001166FE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6FE" w14:paraId="71E64106" w14:textId="77777777" w:rsidTr="00C66D24">
        <w:tc>
          <w:tcPr>
            <w:tcW w:w="4785" w:type="dxa"/>
          </w:tcPr>
          <w:p w14:paraId="1D03CD5D" w14:textId="77777777" w:rsidR="001166FE" w:rsidRDefault="001166FE" w:rsidP="00C66D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связи</w:t>
            </w:r>
          </w:p>
        </w:tc>
        <w:tc>
          <w:tcPr>
            <w:tcW w:w="4786" w:type="dxa"/>
          </w:tcPr>
          <w:p w14:paraId="35EA204F" w14:textId="77777777" w:rsidR="001166FE" w:rsidRDefault="001166FE" w:rsidP="008067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98A94" w14:textId="77777777" w:rsidR="00694C6C" w:rsidRPr="00694C6C" w:rsidRDefault="00694C6C" w:rsidP="00C66D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4C6C" w:rsidRPr="0069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2E"/>
    <w:rsid w:val="0004332F"/>
    <w:rsid w:val="001166FE"/>
    <w:rsid w:val="005079BA"/>
    <w:rsid w:val="00694C6C"/>
    <w:rsid w:val="00746C2E"/>
    <w:rsid w:val="00806756"/>
    <w:rsid w:val="00992CCA"/>
    <w:rsid w:val="00C66D24"/>
    <w:rsid w:val="00D3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4A432"/>
  <w15:docId w15:val="{99FB0380-15AB-49EC-A296-115ABA4F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D2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66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</dc:creator>
  <cp:lastModifiedBy>Каргаполова Екатерина Сергеевна</cp:lastModifiedBy>
  <cp:revision>2</cp:revision>
  <dcterms:created xsi:type="dcterms:W3CDTF">2021-03-15T05:00:00Z</dcterms:created>
  <dcterms:modified xsi:type="dcterms:W3CDTF">2021-03-15T05:00:00Z</dcterms:modified>
</cp:coreProperties>
</file>