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3E1F" w14:textId="77777777" w:rsidR="00EC2374" w:rsidRDefault="00E84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511CB6" wp14:editId="26C752A0">
            <wp:simplePos x="0" y="0"/>
            <wp:positionH relativeFrom="column">
              <wp:posOffset>71121</wp:posOffset>
            </wp:positionH>
            <wp:positionV relativeFrom="paragraph">
              <wp:posOffset>-253364</wp:posOffset>
            </wp:positionV>
            <wp:extent cx="2113915" cy="1047750"/>
            <wp:effectExtent l="0" t="0" r="0" b="0"/>
            <wp:wrapTopAndBottom distT="0" dist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B99C2A" wp14:editId="36A8E182">
            <wp:simplePos x="0" y="0"/>
            <wp:positionH relativeFrom="column">
              <wp:posOffset>5090795</wp:posOffset>
            </wp:positionH>
            <wp:positionV relativeFrom="paragraph">
              <wp:posOffset>-253364</wp:posOffset>
            </wp:positionV>
            <wp:extent cx="1095375" cy="1095375"/>
            <wp:effectExtent l="0" t="0" r="0" b="0"/>
            <wp:wrapTopAndBottom distT="0" dist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01CA1" w14:textId="77777777" w:rsidR="00EC2374" w:rsidRDefault="00E84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Уральский гуманитарный институт</w:t>
      </w:r>
    </w:p>
    <w:p w14:paraId="07771F96" w14:textId="77777777" w:rsidR="00EC2374" w:rsidRDefault="00E84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департамент «Исторический факультет»</w:t>
      </w:r>
    </w:p>
    <w:p w14:paraId="000381D5" w14:textId="77777777" w:rsidR="00EC2374" w:rsidRDefault="00E84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новой и новейшей истории </w:t>
      </w:r>
    </w:p>
    <w:p w14:paraId="21986EAB" w14:textId="77777777" w:rsidR="00EC2374" w:rsidRDefault="00EC23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DA68FE" w14:textId="77777777" w:rsidR="00EC2374" w:rsidRDefault="00E84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Уважаемые коллеги!</w:t>
      </w:r>
    </w:p>
    <w:p w14:paraId="28FABBE4" w14:textId="77777777" w:rsidR="00EC2374" w:rsidRDefault="00EC23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06F35E" w14:textId="7B87495E" w:rsidR="00EC2374" w:rsidRDefault="00104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8403A">
        <w:rPr>
          <w:rFonts w:ascii="Times New Roman" w:eastAsia="Times New Roman" w:hAnsi="Times New Roman" w:cs="Times New Roman"/>
          <w:sz w:val="24"/>
          <w:szCs w:val="24"/>
        </w:rPr>
        <w:t>риглашае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C4D22">
        <w:rPr>
          <w:rFonts w:ascii="Times New Roman" w:eastAsia="Times New Roman" w:hAnsi="Times New Roman" w:cs="Times New Roman"/>
          <w:sz w:val="24"/>
          <w:szCs w:val="24"/>
        </w:rPr>
        <w:t xml:space="preserve"> студентов, </w:t>
      </w:r>
      <w:r w:rsidR="00E8403A">
        <w:rPr>
          <w:rFonts w:ascii="Times New Roman" w:eastAsia="Times New Roman" w:hAnsi="Times New Roman" w:cs="Times New Roman"/>
          <w:sz w:val="24"/>
          <w:szCs w:val="24"/>
        </w:rPr>
        <w:t>магистрантов</w:t>
      </w:r>
      <w:r w:rsidR="00FC4D22">
        <w:rPr>
          <w:rFonts w:ascii="Times New Roman" w:eastAsia="Times New Roman" w:hAnsi="Times New Roman" w:cs="Times New Roman"/>
          <w:sz w:val="24"/>
          <w:szCs w:val="24"/>
        </w:rPr>
        <w:t xml:space="preserve"> и аспирантов</w:t>
      </w:r>
      <w:r w:rsidR="00E8403A">
        <w:rPr>
          <w:rFonts w:ascii="Times New Roman" w:eastAsia="Times New Roman" w:hAnsi="Times New Roman" w:cs="Times New Roman"/>
          <w:sz w:val="24"/>
          <w:szCs w:val="24"/>
        </w:rPr>
        <w:t xml:space="preserve"> к участию во </w:t>
      </w:r>
      <w:r w:rsidR="00FC4D22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</w:t>
      </w:r>
      <w:r w:rsidR="00E8403A">
        <w:rPr>
          <w:rFonts w:ascii="Times New Roman" w:eastAsia="Times New Roman" w:hAnsi="Times New Roman" w:cs="Times New Roman"/>
          <w:sz w:val="24"/>
          <w:szCs w:val="24"/>
        </w:rPr>
        <w:t xml:space="preserve">научной конференции </w:t>
      </w:r>
      <w:r w:rsidR="00E8403A" w:rsidRPr="00B67FF1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E8403A" w:rsidRPr="00B67FF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CLIO MODERNA</w:t>
      </w:r>
      <w:r w:rsidR="00FC4D22" w:rsidRPr="00B67FF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-3</w:t>
      </w:r>
      <w:r w:rsidR="00E8403A" w:rsidRPr="00B67FF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:</w:t>
      </w:r>
      <w:r w:rsidR="00FC4D22" w:rsidRPr="00B67F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67FF1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B67FF1" w:rsidRPr="00B67FF1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B67FF1">
        <w:rPr>
          <w:rFonts w:ascii="Times New Roman" w:eastAsia="Times New Roman" w:hAnsi="Times New Roman" w:cs="Times New Roman"/>
          <w:b/>
          <w:i/>
          <w:sz w:val="28"/>
          <w:szCs w:val="28"/>
        </w:rPr>
        <w:t>торический опыт развития стран Запада и В</w:t>
      </w:r>
      <w:r w:rsidR="00B67FF1" w:rsidRPr="00B67FF1">
        <w:rPr>
          <w:rFonts w:ascii="Times New Roman" w:eastAsia="Times New Roman" w:hAnsi="Times New Roman" w:cs="Times New Roman"/>
          <w:b/>
          <w:i/>
          <w:sz w:val="28"/>
          <w:szCs w:val="28"/>
        </w:rPr>
        <w:t>остока в новое и новейшее</w:t>
      </w:r>
      <w:r w:rsidR="00B67F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время</w:t>
      </w:r>
      <w:r w:rsidR="00E8403A" w:rsidRPr="00B67FF1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E8403A" w:rsidRPr="00B67FF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840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403A">
        <w:rPr>
          <w:rFonts w:ascii="Times New Roman" w:eastAsia="Times New Roman" w:hAnsi="Times New Roman" w:cs="Times New Roman"/>
          <w:sz w:val="24"/>
          <w:szCs w:val="24"/>
        </w:rPr>
        <w:t>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84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состоится</w:t>
      </w:r>
      <w:r w:rsidR="00E84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D22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="008B0DB2">
        <w:rPr>
          <w:rFonts w:ascii="Times New Roman" w:eastAsia="Times New Roman" w:hAnsi="Times New Roman" w:cs="Times New Roman"/>
          <w:sz w:val="24"/>
          <w:szCs w:val="24"/>
          <w:u w:val="single"/>
        </w:rPr>
        <w:t>-18</w:t>
      </w:r>
      <w:r w:rsidR="007F1EA6" w:rsidRPr="007F1E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403A" w:rsidRPr="007F1EA6">
        <w:rPr>
          <w:rFonts w:ascii="Times New Roman" w:eastAsia="Times New Roman" w:hAnsi="Times New Roman" w:cs="Times New Roman"/>
          <w:sz w:val="24"/>
          <w:szCs w:val="24"/>
          <w:u w:val="single"/>
        </w:rPr>
        <w:t>ноябр</w:t>
      </w:r>
      <w:r w:rsidR="007F1EA6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FC4D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2023</w:t>
      </w:r>
      <w:r w:rsidR="00E840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</w:t>
      </w:r>
      <w:r w:rsidR="00E8403A">
        <w:rPr>
          <w:rFonts w:ascii="Times New Roman" w:eastAsia="Times New Roman" w:hAnsi="Times New Roman" w:cs="Times New Roman"/>
          <w:sz w:val="24"/>
          <w:szCs w:val="24"/>
        </w:rPr>
        <w:t>в смешанном формате (очные выступления участников на базе Уральского федерального университета и онлайн выступления)</w:t>
      </w:r>
      <w:r w:rsidR="00334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AA7593" w14:textId="4A42849A" w:rsidR="00EC2374" w:rsidRPr="00B67FF1" w:rsidRDefault="00E8403A" w:rsidP="00FC4D2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7FF1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конференции будет проходить по следующим направлениям:</w:t>
      </w:r>
    </w:p>
    <w:p w14:paraId="6EE9E8B7" w14:textId="263E66AF" w:rsidR="00B67FF1" w:rsidRDefault="00836563" w:rsidP="00836563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7FF1" w:rsidRPr="00B67FF1">
        <w:rPr>
          <w:rFonts w:ascii="Times New Roman" w:eastAsia="Times New Roman" w:hAnsi="Times New Roman" w:cs="Times New Roman"/>
          <w:sz w:val="24"/>
          <w:szCs w:val="24"/>
        </w:rPr>
        <w:t>-глобальный и региональный аспекты исторического развития в новое и новейшее время</w:t>
      </w:r>
      <w:r w:rsidR="00DD20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3B5C18" w14:textId="553DEF9C" w:rsidR="00836563" w:rsidRPr="00836563" w:rsidRDefault="00B67FF1" w:rsidP="00836563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6563" w:rsidRPr="00836563">
        <w:rPr>
          <w:rFonts w:ascii="Times New Roman" w:eastAsia="Times New Roman" w:hAnsi="Times New Roman" w:cs="Times New Roman"/>
          <w:sz w:val="24"/>
          <w:szCs w:val="24"/>
        </w:rPr>
        <w:t>взаимодействие Запада и Востока;</w:t>
      </w:r>
    </w:p>
    <w:p w14:paraId="7E48C2AE" w14:textId="77777777" w:rsidR="00836563" w:rsidRPr="00836563" w:rsidRDefault="00836563" w:rsidP="00836563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63">
        <w:rPr>
          <w:rFonts w:ascii="Times New Roman" w:eastAsia="Times New Roman" w:hAnsi="Times New Roman" w:cs="Times New Roman"/>
          <w:sz w:val="24"/>
          <w:szCs w:val="24"/>
        </w:rPr>
        <w:t>- международные конфликты и пути их разрешения;</w:t>
      </w:r>
    </w:p>
    <w:p w14:paraId="486195BB" w14:textId="72A23059" w:rsidR="00836563" w:rsidRPr="00836563" w:rsidRDefault="00836563" w:rsidP="00836563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63">
        <w:rPr>
          <w:rFonts w:ascii="Times New Roman" w:eastAsia="Times New Roman" w:hAnsi="Times New Roman" w:cs="Times New Roman"/>
          <w:sz w:val="24"/>
          <w:szCs w:val="24"/>
        </w:rPr>
        <w:t>- историческая</w:t>
      </w:r>
      <w:r w:rsidR="00DD20A5">
        <w:rPr>
          <w:rFonts w:ascii="Times New Roman" w:eastAsia="Times New Roman" w:hAnsi="Times New Roman" w:cs="Times New Roman"/>
          <w:sz w:val="24"/>
          <w:szCs w:val="24"/>
        </w:rPr>
        <w:t xml:space="preserve"> память и историческая политика;</w:t>
      </w:r>
      <w:bookmarkStart w:id="1" w:name="_GoBack"/>
      <w:bookmarkEnd w:id="1"/>
    </w:p>
    <w:p w14:paraId="62B9FEF9" w14:textId="77777777" w:rsidR="00836563" w:rsidRPr="00836563" w:rsidRDefault="00836563" w:rsidP="00836563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63">
        <w:rPr>
          <w:rFonts w:ascii="Times New Roman" w:eastAsia="Times New Roman" w:hAnsi="Times New Roman" w:cs="Times New Roman"/>
          <w:sz w:val="24"/>
          <w:szCs w:val="24"/>
        </w:rPr>
        <w:t>- культура и наука нового и новейшего времени;</w:t>
      </w:r>
    </w:p>
    <w:p w14:paraId="147780B5" w14:textId="77777777" w:rsidR="00836563" w:rsidRPr="00836563" w:rsidRDefault="00836563" w:rsidP="00836563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63">
        <w:rPr>
          <w:rFonts w:ascii="Times New Roman" w:eastAsia="Times New Roman" w:hAnsi="Times New Roman" w:cs="Times New Roman"/>
          <w:sz w:val="24"/>
          <w:szCs w:val="24"/>
        </w:rPr>
        <w:t>- историко-культурное наследие;</w:t>
      </w:r>
    </w:p>
    <w:p w14:paraId="479168F5" w14:textId="77777777" w:rsidR="00836563" w:rsidRPr="00836563" w:rsidRDefault="00836563" w:rsidP="00836563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63">
        <w:rPr>
          <w:rFonts w:ascii="Times New Roman" w:eastAsia="Times New Roman" w:hAnsi="Times New Roman" w:cs="Times New Roman"/>
          <w:sz w:val="24"/>
          <w:szCs w:val="24"/>
        </w:rPr>
        <w:t>- войны и революции;</w:t>
      </w:r>
    </w:p>
    <w:p w14:paraId="050DA056" w14:textId="4F32CF43" w:rsidR="00836563" w:rsidRDefault="00836563" w:rsidP="00B67FF1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42F4">
        <w:rPr>
          <w:rFonts w:ascii="Times New Roman" w:eastAsia="Times New Roman" w:hAnsi="Times New Roman" w:cs="Times New Roman"/>
          <w:sz w:val="24"/>
          <w:szCs w:val="24"/>
        </w:rPr>
        <w:t>актуальные направления исторических исследований (</w:t>
      </w:r>
      <w:r w:rsidRPr="00836563">
        <w:rPr>
          <w:rFonts w:ascii="Times New Roman" w:eastAsia="Times New Roman" w:hAnsi="Times New Roman" w:cs="Times New Roman"/>
          <w:sz w:val="24"/>
          <w:szCs w:val="24"/>
        </w:rPr>
        <w:t>персональная история</w:t>
      </w:r>
      <w:r w:rsidR="00AC4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42F4" w:rsidRPr="00AC42F4">
        <w:rPr>
          <w:rFonts w:ascii="Times New Roman" w:eastAsia="Times New Roman" w:hAnsi="Times New Roman" w:cs="Times New Roman"/>
          <w:sz w:val="24"/>
          <w:szCs w:val="24"/>
        </w:rPr>
        <w:t xml:space="preserve">микроистория, </w:t>
      </w:r>
      <w:r w:rsidR="00AC42F4" w:rsidRPr="00AC42F4">
        <w:rPr>
          <w:rStyle w:val="af2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Digital</w:t>
      </w:r>
      <w:r w:rsidR="00AC42F4" w:rsidRPr="00AC42F4">
        <w:rPr>
          <w:rFonts w:ascii="Times New Roman" w:hAnsi="Times New Roman" w:cs="Times New Roman"/>
          <w:sz w:val="24"/>
          <w:szCs w:val="24"/>
          <w:shd w:val="clear" w:color="auto" w:fill="FFFFFF"/>
        </w:rPr>
        <w:t> History</w:t>
      </w:r>
      <w:r w:rsidR="00AC4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пр.)</w:t>
      </w:r>
    </w:p>
    <w:p w14:paraId="7B3476CB" w14:textId="741CFF4B" w:rsidR="00C51ADD" w:rsidRPr="00C51ADD" w:rsidRDefault="00E8403A" w:rsidP="00C51ADD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DD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конференции </w:t>
      </w:r>
      <w:r w:rsidR="00C51ADD" w:rsidRPr="00C51ADD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C51ADD">
        <w:rPr>
          <w:rFonts w:ascii="Times New Roman" w:eastAsia="Times New Roman" w:hAnsi="Times New Roman" w:cs="Times New Roman"/>
          <w:sz w:val="24"/>
          <w:szCs w:val="24"/>
        </w:rPr>
        <w:t xml:space="preserve"> в срок </w:t>
      </w:r>
      <w:r w:rsidRPr="00C51A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1</w:t>
      </w:r>
      <w:r w:rsidR="007F1EA6" w:rsidRPr="00C51A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FC4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октября </w:t>
      </w:r>
      <w:r w:rsidRPr="00C51ADD">
        <w:rPr>
          <w:rFonts w:ascii="Times New Roman" w:eastAsia="Times New Roman" w:hAnsi="Times New Roman" w:cs="Times New Roman"/>
          <w:sz w:val="24"/>
          <w:szCs w:val="24"/>
        </w:rPr>
        <w:t xml:space="preserve">выслать </w:t>
      </w:r>
      <w:r w:rsidRPr="00C51ADD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заявку и </w:t>
      </w:r>
      <w:r w:rsidR="007F1EA6" w:rsidRPr="00C51AD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аннотацию доклада </w:t>
      </w:r>
      <w:r w:rsidRPr="00C51ADD">
        <w:rPr>
          <w:rFonts w:ascii="Times New Roman" w:eastAsia="Times New Roman" w:hAnsi="Times New Roman" w:cs="Times New Roman"/>
          <w:sz w:val="24"/>
          <w:szCs w:val="24"/>
        </w:rPr>
        <w:t>на электронный адрес оргкомитета конференции</w:t>
      </w:r>
      <w:r w:rsidRPr="00C51AD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10">
        <w:r w:rsidRPr="00C51ADD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clio.moderna@gmail.com</w:t>
        </w:r>
      </w:hyperlink>
      <w:r w:rsidRPr="00C51ADD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="00C51ADD" w:rsidRPr="00C51ADD">
        <w:rPr>
          <w:rFonts w:ascii="Times New Roman" w:eastAsia="Times New Roman" w:hAnsi="Times New Roman" w:cs="Times New Roman"/>
          <w:b/>
          <w:sz w:val="24"/>
          <w:szCs w:val="24"/>
        </w:rPr>
        <w:t xml:space="preserve"> Файл следует </w:t>
      </w:r>
      <w:r w:rsidR="008B0DB2">
        <w:rPr>
          <w:rFonts w:ascii="Times New Roman" w:eastAsia="Times New Roman" w:hAnsi="Times New Roman" w:cs="Times New Roman"/>
          <w:b/>
          <w:sz w:val="24"/>
          <w:szCs w:val="24"/>
        </w:rPr>
        <w:t>назвать</w:t>
      </w:r>
      <w:r w:rsidR="00C51ADD" w:rsidRPr="00C51ADD">
        <w:rPr>
          <w:rFonts w:ascii="Times New Roman" w:eastAsia="Times New Roman" w:hAnsi="Times New Roman" w:cs="Times New Roman"/>
          <w:b/>
          <w:sz w:val="24"/>
          <w:szCs w:val="24"/>
        </w:rPr>
        <w:t xml:space="preserve"> ФАМИЛИЯ участника_Заявка. </w:t>
      </w:r>
      <w:r w:rsidR="00C51ADD" w:rsidRPr="00C5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DD" w:rsidRPr="00C51ADD">
        <w:rPr>
          <w:rFonts w:ascii="Times New Roman" w:eastAsia="Times New Roman" w:hAnsi="Times New Roman" w:cs="Times New Roman"/>
          <w:bCs/>
          <w:sz w:val="24"/>
          <w:szCs w:val="24"/>
        </w:rPr>
        <w:t>Заявка должна включать: информацию об авторе (ФИО, статус (с</w:t>
      </w:r>
      <w:r w:rsidR="008B0DB2">
        <w:rPr>
          <w:rFonts w:ascii="Times New Roman" w:eastAsia="Times New Roman" w:hAnsi="Times New Roman" w:cs="Times New Roman"/>
          <w:bCs/>
          <w:sz w:val="24"/>
          <w:szCs w:val="24"/>
        </w:rPr>
        <w:t>тудент 2/3/4 курса/ магистрант 1/2</w:t>
      </w:r>
      <w:r w:rsidR="00C51ADD" w:rsidRPr="00C51AD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обучения), полное название организации, страна, город, адрес электронной почты) и название статьи и аннотацию (600-800 знаков </w:t>
      </w:r>
      <w:r w:rsidR="005E0ED7">
        <w:rPr>
          <w:rFonts w:ascii="Times New Roman" w:eastAsia="Times New Roman" w:hAnsi="Times New Roman" w:cs="Times New Roman"/>
          <w:bCs/>
          <w:sz w:val="24"/>
          <w:szCs w:val="24"/>
        </w:rPr>
        <w:t>без</w:t>
      </w:r>
      <w:r w:rsidR="00C51ADD" w:rsidRPr="00C51AD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пробел</w:t>
      </w:r>
      <w:r w:rsidR="005E0ED7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C51ADD" w:rsidRPr="00C51AD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36650D50" w14:textId="130A13F2" w:rsidR="00C51ADD" w:rsidRPr="00C51ADD" w:rsidRDefault="00C51ADD" w:rsidP="00C51ADD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F1EA6" w:rsidRPr="00C51ADD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 заявок будет осуществляться </w:t>
      </w:r>
      <w:r w:rsidR="00985F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 25 октября</w:t>
      </w:r>
      <w:r w:rsidR="00FC4D2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2023</w:t>
      </w:r>
      <w:r w:rsidR="007F1EA6" w:rsidRPr="00C51AD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г</w:t>
      </w:r>
      <w:r w:rsidR="007F1EA6" w:rsidRPr="005E0ED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="005E0ED7" w:rsidRPr="005E0ED7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после чего </w:t>
      </w:r>
      <w:r w:rsidRPr="00C51ADD">
        <w:rPr>
          <w:rFonts w:ascii="Times New Roman" w:eastAsia="Times New Roman" w:hAnsi="Times New Roman" w:cs="Times New Roman"/>
          <w:bCs/>
          <w:sz w:val="24"/>
          <w:szCs w:val="24"/>
        </w:rPr>
        <w:t>отобранным</w:t>
      </w:r>
      <w:r w:rsidR="007F1EA6" w:rsidRPr="00C51AD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участникам будет выслано Информационное письмо № 2 с правилами оформления текста статей</w:t>
      </w:r>
      <w:r w:rsidRPr="00C51ADD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 15 тыс. знаков)</w:t>
      </w:r>
      <w:r w:rsidR="007F1EA6" w:rsidRPr="00C51A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001B3C6" w14:textId="05F025E0" w:rsidR="00EC2374" w:rsidRDefault="007F1EA6" w:rsidP="00C51ADD">
      <w:pPr>
        <w:spacing w:before="240"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D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конференции будет издан электронный сборник статей, индексируемый в базе </w:t>
      </w:r>
      <w:r w:rsidRPr="00C51ADD">
        <w:rPr>
          <w:rFonts w:ascii="Times New Roman" w:eastAsia="Times New Roman" w:hAnsi="Times New Roman" w:cs="Times New Roman"/>
          <w:b/>
          <w:sz w:val="24"/>
          <w:szCs w:val="24"/>
        </w:rPr>
        <w:t>РИНЦ</w:t>
      </w:r>
      <w:r w:rsidRPr="00C51A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E0E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403A" w:rsidRPr="00C51A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Оргкомитет оставляет за собой право отклонить заявки и </w:t>
      </w:r>
      <w:r w:rsidR="00104B8D" w:rsidRPr="00C51ADD">
        <w:rPr>
          <w:rFonts w:ascii="Times New Roman" w:eastAsia="Times New Roman" w:hAnsi="Times New Roman" w:cs="Times New Roman"/>
          <w:bCs/>
          <w:sz w:val="24"/>
          <w:szCs w:val="24"/>
        </w:rPr>
        <w:t>тексты</w:t>
      </w:r>
      <w:r w:rsidR="00E8403A" w:rsidRPr="00C51ADD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не соответствующие тематике </w:t>
      </w:r>
      <w:r w:rsidR="00E8403A" w:rsidRPr="00C51ADD">
        <w:rPr>
          <w:rFonts w:ascii="Times New Roman" w:eastAsia="Times New Roman" w:hAnsi="Times New Roman" w:cs="Times New Roman"/>
          <w:sz w:val="24"/>
          <w:szCs w:val="24"/>
        </w:rPr>
        <w:t>конференции или оформленные с нарушением предъявляемых требований. Заявки и те</w:t>
      </w:r>
      <w:r w:rsidR="00104B8D" w:rsidRPr="00C51ADD">
        <w:rPr>
          <w:rFonts w:ascii="Times New Roman" w:eastAsia="Times New Roman" w:hAnsi="Times New Roman" w:cs="Times New Roman"/>
          <w:sz w:val="24"/>
          <w:szCs w:val="24"/>
        </w:rPr>
        <w:t>ксты</w:t>
      </w:r>
      <w:r w:rsidR="00E8403A" w:rsidRPr="00C51ADD">
        <w:rPr>
          <w:rFonts w:ascii="Times New Roman" w:eastAsia="Times New Roman" w:hAnsi="Times New Roman" w:cs="Times New Roman"/>
          <w:sz w:val="24"/>
          <w:szCs w:val="24"/>
        </w:rPr>
        <w:t>, поданные позднее установленного срока, не рассматриваются.</w:t>
      </w:r>
      <w:r w:rsidR="00C51ADD" w:rsidRPr="00C5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03A" w:rsidRPr="00C51ADD">
        <w:rPr>
          <w:rFonts w:ascii="Times New Roman" w:eastAsia="Times New Roman" w:hAnsi="Times New Roman" w:cs="Times New Roman"/>
          <w:sz w:val="24"/>
          <w:szCs w:val="24"/>
        </w:rPr>
        <w:t xml:space="preserve">Участники, прошедшие отбор, получат персональное приглашение. </w:t>
      </w:r>
    </w:p>
    <w:p w14:paraId="68E9C249" w14:textId="25AEE732" w:rsidR="009E6540" w:rsidRPr="00C51ADD" w:rsidRDefault="009E6540" w:rsidP="009E6540">
      <w:pPr>
        <w:spacing w:before="240"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40">
        <w:rPr>
          <w:rFonts w:ascii="Times New Roman" w:eastAsia="Times New Roman" w:hAnsi="Times New Roman" w:cs="Times New Roman"/>
          <w:sz w:val="24"/>
          <w:szCs w:val="24"/>
        </w:rPr>
        <w:t>Оргкомитет конференции не бер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на себя расходы по проезду и </w:t>
      </w:r>
      <w:r w:rsidRPr="009E6540">
        <w:rPr>
          <w:rFonts w:ascii="Times New Roman" w:eastAsia="Times New Roman" w:hAnsi="Times New Roman" w:cs="Times New Roman"/>
          <w:sz w:val="24"/>
          <w:szCs w:val="24"/>
        </w:rPr>
        <w:t>проживанию участников конференции.</w:t>
      </w:r>
    </w:p>
    <w:p w14:paraId="6C5AA558" w14:textId="77777777" w:rsidR="00EC2374" w:rsidRPr="00C51ADD" w:rsidRDefault="00EC2374" w:rsidP="00C51ADD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C8608D1" w14:textId="77777777" w:rsidR="00EC2374" w:rsidRPr="00C51ADD" w:rsidRDefault="00E8403A" w:rsidP="00C51ADD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DD">
        <w:rPr>
          <w:rFonts w:ascii="Times New Roman" w:eastAsia="Times New Roman" w:hAnsi="Times New Roman" w:cs="Times New Roman"/>
          <w:sz w:val="24"/>
          <w:szCs w:val="24"/>
        </w:rPr>
        <w:t xml:space="preserve">Любую дополнительную информацию о проведении конференции Вы можете получить по адресу </w:t>
      </w:r>
      <w:hyperlink r:id="rId11">
        <w:r w:rsidRPr="00C51ADD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clio.moderna@gmail.com</w:t>
        </w:r>
      </w:hyperlink>
      <w:r w:rsidRPr="00C51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D30D6" w14:textId="29ACB350" w:rsidR="00EC2374" w:rsidRDefault="00EC2374" w:rsidP="005E0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C2374">
      <w:pgSz w:w="11906" w:h="16838"/>
      <w:pgMar w:top="1134" w:right="850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4B65" w14:textId="77777777" w:rsidR="006C687C" w:rsidRDefault="006C687C">
      <w:pPr>
        <w:spacing w:after="0" w:line="240" w:lineRule="auto"/>
      </w:pPr>
      <w:r>
        <w:separator/>
      </w:r>
    </w:p>
  </w:endnote>
  <w:endnote w:type="continuationSeparator" w:id="0">
    <w:p w14:paraId="23AD8551" w14:textId="77777777" w:rsidR="006C687C" w:rsidRDefault="006C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641C0" w14:textId="77777777" w:rsidR="006C687C" w:rsidRDefault="006C687C">
      <w:pPr>
        <w:spacing w:after="0" w:line="240" w:lineRule="auto"/>
      </w:pPr>
      <w:r>
        <w:separator/>
      </w:r>
    </w:p>
  </w:footnote>
  <w:footnote w:type="continuationSeparator" w:id="0">
    <w:p w14:paraId="6F4DA30D" w14:textId="77777777" w:rsidR="006C687C" w:rsidRDefault="006C6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567D"/>
    <w:multiLevelType w:val="hybridMultilevel"/>
    <w:tmpl w:val="C0D09F9A"/>
    <w:lvl w:ilvl="0" w:tplc="2E9469F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4"/>
    <w:rsid w:val="001039D3"/>
    <w:rsid w:val="00104B8D"/>
    <w:rsid w:val="00334D12"/>
    <w:rsid w:val="00381A03"/>
    <w:rsid w:val="005E0ED7"/>
    <w:rsid w:val="00667454"/>
    <w:rsid w:val="006C687C"/>
    <w:rsid w:val="007F1EA6"/>
    <w:rsid w:val="00836563"/>
    <w:rsid w:val="008B0DB2"/>
    <w:rsid w:val="00923475"/>
    <w:rsid w:val="00985FCB"/>
    <w:rsid w:val="009E6540"/>
    <w:rsid w:val="009F26EB"/>
    <w:rsid w:val="00A86A19"/>
    <w:rsid w:val="00AA00A3"/>
    <w:rsid w:val="00AC42F4"/>
    <w:rsid w:val="00B67FF1"/>
    <w:rsid w:val="00C15456"/>
    <w:rsid w:val="00C51ADD"/>
    <w:rsid w:val="00D2592F"/>
    <w:rsid w:val="00DD20A5"/>
    <w:rsid w:val="00E8403A"/>
    <w:rsid w:val="00E90445"/>
    <w:rsid w:val="00EC2374"/>
    <w:rsid w:val="00F42D55"/>
    <w:rsid w:val="00F611FB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9A2B"/>
  <w15:docId w15:val="{457A5451-28A8-4866-A056-1A59D24B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80"/>
  </w:style>
  <w:style w:type="paragraph" w:styleId="1">
    <w:name w:val="heading 1"/>
    <w:basedOn w:val="a"/>
    <w:next w:val="a"/>
    <w:uiPriority w:val="9"/>
    <w:qFormat/>
    <w:rsid w:val="000D73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D73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D73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D73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D73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D73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D73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D73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0D73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73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semiHidden/>
    <w:unhideWhenUsed/>
    <w:rsid w:val="000A2ED0"/>
    <w:rPr>
      <w:color w:val="0000FF" w:themeColor="hyperlink"/>
      <w:u w:val="single"/>
    </w:rPr>
  </w:style>
  <w:style w:type="paragraph" w:customStyle="1" w:styleId="10">
    <w:name w:val="Обычный1"/>
    <w:rsid w:val="000A2ED0"/>
    <w:pPr>
      <w:spacing w:after="0"/>
    </w:pPr>
    <w:rPr>
      <w:rFonts w:ascii="Arial" w:eastAsia="Arial" w:hAnsi="Arial" w:cs="Arial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A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8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A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78A2"/>
  </w:style>
  <w:style w:type="paragraph" w:styleId="ac">
    <w:name w:val="footer"/>
    <w:basedOn w:val="a"/>
    <w:link w:val="ad"/>
    <w:uiPriority w:val="99"/>
    <w:unhideWhenUsed/>
    <w:rsid w:val="009A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78A2"/>
  </w:style>
  <w:style w:type="paragraph" w:styleId="ae">
    <w:name w:val="Normal (Web)"/>
    <w:basedOn w:val="a"/>
    <w:uiPriority w:val="99"/>
    <w:semiHidden/>
    <w:unhideWhenUsed/>
    <w:rsid w:val="00C5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C51ADD"/>
    <w:pPr>
      <w:ind w:left="720"/>
      <w:contextualSpacing/>
    </w:pPr>
  </w:style>
  <w:style w:type="character" w:styleId="af2">
    <w:name w:val="Emphasis"/>
    <w:basedOn w:val="a0"/>
    <w:uiPriority w:val="20"/>
    <w:qFormat/>
    <w:rsid w:val="00AC4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o.moder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io.modern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ic3gqBudY/n6E9TPT/r+iD+VQ==">AMUW2mVym4YZzXSUu1U8oMUQyRzPQx/sZ1ssUbibk7HUtEOWe72CKtfYx8CGDFQC/0usokl/jsZfWvmqg6KjU+z8qHEnpP9WsvHpqXAG98k0ctg0NatVnsxcV4ZiP0nIqRUgMK9w7vab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Татьяна Сергеевна</dc:creator>
  <cp:lastModifiedBy>Беспалова Ксения Андреевна</cp:lastModifiedBy>
  <cp:revision>14</cp:revision>
  <cp:lastPrinted>2023-01-11T09:01:00Z</cp:lastPrinted>
  <dcterms:created xsi:type="dcterms:W3CDTF">2021-01-13T07:12:00Z</dcterms:created>
  <dcterms:modified xsi:type="dcterms:W3CDTF">2023-01-11T09:25:00Z</dcterms:modified>
</cp:coreProperties>
</file>