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5557" w14:textId="23E7A378" w:rsidR="00496CA1" w:rsidRDefault="00496CA1" w:rsidP="007E6752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120" w:line="25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A8018B">
        <w:rPr>
          <w:rFonts w:ascii="Times New Roman" w:hAnsi="Times New Roman"/>
          <w:color w:val="000000"/>
          <w:sz w:val="24"/>
          <w:szCs w:val="24"/>
        </w:rPr>
        <w:t>Уральский федеральный университет имени первого Президента России Б.Н. Ельцина</w:t>
      </w:r>
    </w:p>
    <w:p w14:paraId="330E555B" w14:textId="77777777" w:rsidR="00496CA1" w:rsidRPr="00EF6497" w:rsidRDefault="00496CA1" w:rsidP="00EF6497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EF649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участии </w:t>
      </w:r>
    </w:p>
    <w:p w14:paraId="2543635E" w14:textId="77777777" w:rsidR="005F44A2" w:rsidRDefault="005F44A2" w:rsidP="00EF64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Факультета психологии Московского государственного университета им. М.В. Ломоносова</w:t>
      </w:r>
    </w:p>
    <w:p w14:paraId="78771B58" w14:textId="67EB9774" w:rsidR="006D6F06" w:rsidRDefault="0007403A" w:rsidP="00EF64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Психологического института </w:t>
      </w:r>
      <w:r w:rsidR="002D3BFC">
        <w:rPr>
          <w:rFonts w:ascii="Times New Roman" w:hAnsi="Times New Roman"/>
          <w:color w:val="000000"/>
          <w:sz w:val="24"/>
          <w:szCs w:val="24"/>
        </w:rPr>
        <w:t>РАО</w:t>
      </w:r>
    </w:p>
    <w:p w14:paraId="6DB1FA82" w14:textId="77777777" w:rsidR="0007403A" w:rsidRDefault="006D6F06" w:rsidP="003C7D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Институт</w:t>
      </w:r>
      <w:r w:rsidR="0007403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истории и археологии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РАН</w:t>
      </w:r>
    </w:p>
    <w:p w14:paraId="3813FF99" w14:textId="77777777" w:rsidR="0007403A" w:rsidRDefault="006D6F06" w:rsidP="003C7D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Институт</w:t>
      </w:r>
      <w:r w:rsidR="0007403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философии и права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РАН</w:t>
      </w:r>
    </w:p>
    <w:p w14:paraId="330E555F" w14:textId="478AA6F1" w:rsidR="00496CA1" w:rsidRPr="005334B9" w:rsidRDefault="005334B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</w:pPr>
      <w:r w:rsidRPr="005334B9">
        <w:rPr>
          <w:rFonts w:ascii="Times New Roman" w:hAnsi="Times New Roman"/>
          <w:sz w:val="24"/>
          <w:szCs w:val="24"/>
          <w:shd w:val="clear" w:color="auto" w:fill="FFFFFF"/>
        </w:rPr>
        <w:t>Уральский НИИ Охраны </w:t>
      </w:r>
      <w:r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</w:t>
      </w:r>
      <w:r w:rsidRPr="005334B9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атеринства и </w:t>
      </w:r>
      <w:r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</w:t>
      </w:r>
      <w:r w:rsidRPr="005334B9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ладенчества</w:t>
      </w:r>
    </w:p>
    <w:p w14:paraId="3221710A" w14:textId="77777777" w:rsidR="005334B9" w:rsidRPr="00670CF1" w:rsidRDefault="005334B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0E5560" w14:textId="77777777" w:rsidR="00496CA1" w:rsidRDefault="00496CA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ПИСЬМО</w:t>
      </w:r>
    </w:p>
    <w:p w14:paraId="330E5561" w14:textId="77777777"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1D90760" w14:textId="77777777" w:rsidR="00D423BF" w:rsidRDefault="00496CA1" w:rsidP="00D4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Международный форум </w:t>
      </w:r>
    </w:p>
    <w:p w14:paraId="3DE236EC" w14:textId="77777777" w:rsidR="00D423BF" w:rsidRDefault="00D423BF" w:rsidP="00D4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23BF">
        <w:rPr>
          <w:rFonts w:ascii="Times New Roman" w:hAnsi="Times New Roman"/>
          <w:b/>
          <w:color w:val="000000"/>
          <w:sz w:val="28"/>
          <w:szCs w:val="28"/>
        </w:rPr>
        <w:t xml:space="preserve">БЛАГОПОЛУЧИЕ ЧЕЛОВЕКА В УСЛОВИЯХ </w:t>
      </w:r>
    </w:p>
    <w:p w14:paraId="330E5563" w14:textId="792C91CC" w:rsidR="00496CA1" w:rsidRPr="00D423BF" w:rsidRDefault="00D423BF" w:rsidP="00D4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23BF">
        <w:rPr>
          <w:rFonts w:ascii="Times New Roman" w:hAnsi="Times New Roman"/>
          <w:b/>
          <w:color w:val="000000"/>
          <w:sz w:val="28"/>
          <w:szCs w:val="28"/>
        </w:rPr>
        <w:t>ЦИФРОВОЙ ТРАНСФОРМАЦИИ</w:t>
      </w:r>
    </w:p>
    <w:p w14:paraId="330E5564" w14:textId="0B8E04FF"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26262C2" w14:textId="0A15CF20" w:rsidR="00D43D29" w:rsidRPr="000E1BA5" w:rsidRDefault="00D43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1BA5">
        <w:rPr>
          <w:rFonts w:ascii="Times New Roman" w:hAnsi="Times New Roman"/>
          <w:b/>
          <w:i/>
          <w:sz w:val="24"/>
          <w:szCs w:val="24"/>
        </w:rPr>
        <w:t>Форум реализуется в рамках программы «Приоритет-2030»</w:t>
      </w:r>
    </w:p>
    <w:p w14:paraId="323C7FDE" w14:textId="77777777" w:rsidR="00D43D29" w:rsidRPr="00670CF1" w:rsidRDefault="00D43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0E5565" w14:textId="7DE299A0" w:rsidR="00496CA1" w:rsidRDefault="0053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D423BF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496CA1" w:rsidRPr="00670CF1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="00D423BF">
        <w:rPr>
          <w:rFonts w:ascii="Times New Roman" w:hAnsi="Times New Roman"/>
          <w:b/>
          <w:bCs/>
          <w:sz w:val="28"/>
          <w:szCs w:val="28"/>
          <w:u w:val="single"/>
        </w:rPr>
        <w:t>22</w:t>
      </w:r>
      <w:r w:rsidR="00496CA1" w:rsidRPr="00670CF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423BF">
        <w:rPr>
          <w:rFonts w:ascii="Times New Roman" w:hAnsi="Times New Roman"/>
          <w:b/>
          <w:bCs/>
          <w:sz w:val="28"/>
          <w:szCs w:val="28"/>
          <w:u w:val="single"/>
        </w:rPr>
        <w:t>АПРЕЛЯ</w:t>
      </w:r>
      <w:r w:rsidR="00D9566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202</w:t>
      </w:r>
      <w:r w:rsidR="00D423B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="00496CA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14:paraId="330E5566" w14:textId="77777777"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Екатеринбург</w:t>
      </w:r>
    </w:p>
    <w:p w14:paraId="330E5567" w14:textId="77777777"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7145E3" w14:textId="77777777" w:rsidR="00D423BF" w:rsidRPr="00D423BF" w:rsidRDefault="00496CA1" w:rsidP="00D423BF">
      <w:pPr>
        <w:jc w:val="both"/>
        <w:rPr>
          <w:rFonts w:ascii="Times New Roman" w:eastAsia="Calibri" w:hAnsi="Times New Roman"/>
          <w:sz w:val="28"/>
          <w:lang w:eastAsia="en-US"/>
        </w:rPr>
      </w:pPr>
      <w:r w:rsidRPr="00BE0C31">
        <w:rPr>
          <w:rFonts w:ascii="Times New Roman" w:hAnsi="Times New Roman"/>
          <w:b/>
          <w:bCs/>
          <w:color w:val="000000"/>
          <w:sz w:val="28"/>
          <w:szCs w:val="28"/>
        </w:rPr>
        <w:t>Цель Форума</w:t>
      </w:r>
      <w:r w:rsidRPr="00BE0C3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423BF" w:rsidRPr="00D423BF">
        <w:rPr>
          <w:rFonts w:ascii="Times New Roman" w:eastAsia="Calibri" w:hAnsi="Times New Roman"/>
          <w:sz w:val="28"/>
          <w:lang w:eastAsia="en-US"/>
        </w:rPr>
        <w:t xml:space="preserve">объединить исследователей проблем благополучия человека, качества жизни и влияния процессов </w:t>
      </w:r>
      <w:proofErr w:type="spellStart"/>
      <w:r w:rsidR="00D423BF" w:rsidRPr="00D423BF">
        <w:rPr>
          <w:rFonts w:ascii="Times New Roman" w:eastAsia="Calibri" w:hAnsi="Times New Roman"/>
          <w:sz w:val="28"/>
          <w:lang w:eastAsia="en-US"/>
        </w:rPr>
        <w:t>цифровизации</w:t>
      </w:r>
      <w:proofErr w:type="spellEnd"/>
      <w:r w:rsidR="00D423BF" w:rsidRPr="00D423BF">
        <w:rPr>
          <w:rFonts w:ascii="Times New Roman" w:eastAsia="Calibri" w:hAnsi="Times New Roman"/>
          <w:sz w:val="28"/>
          <w:lang w:eastAsia="en-US"/>
        </w:rPr>
        <w:t xml:space="preserve"> на общество, социальные группы и отдельных индивидуумов.</w:t>
      </w:r>
    </w:p>
    <w:p w14:paraId="0B17B433" w14:textId="38E24B58" w:rsidR="000B5269" w:rsidRDefault="000B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0E556A" w14:textId="77777777" w:rsidR="00496CA1" w:rsidRPr="00BE0C3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C31">
        <w:rPr>
          <w:rFonts w:ascii="Times New Roman" w:hAnsi="Times New Roman"/>
          <w:b/>
          <w:bCs/>
          <w:sz w:val="28"/>
          <w:szCs w:val="28"/>
        </w:rPr>
        <w:t>Направления работы</w:t>
      </w:r>
      <w:r w:rsidRPr="00BE0C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0C31">
        <w:rPr>
          <w:rFonts w:ascii="Times New Roman" w:hAnsi="Times New Roman"/>
          <w:b/>
          <w:bCs/>
          <w:sz w:val="28"/>
          <w:szCs w:val="28"/>
        </w:rPr>
        <w:t>Ф</w:t>
      </w:r>
      <w:r w:rsidRPr="00BE0C31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орума: </w:t>
      </w:r>
    </w:p>
    <w:p w14:paraId="6DEE4A69" w14:textId="77777777" w:rsidR="00D423BF" w:rsidRDefault="00D4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683F5C" w14:textId="3418BC2D" w:rsidR="00D423BF" w:rsidRPr="00D423BF" w:rsidRDefault="00B11A4B" w:rsidP="00B11A4B">
      <w:pPr>
        <w:tabs>
          <w:tab w:val="left" w:pos="993"/>
        </w:tabs>
        <w:spacing w:line="240" w:lineRule="auto"/>
        <w:ind w:left="992" w:hanging="425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D423BF" w:rsidRPr="00D423BF">
        <w:rPr>
          <w:rFonts w:ascii="Times New Roman" w:eastAsia="Calibri" w:hAnsi="Times New Roman"/>
          <w:sz w:val="28"/>
          <w:lang w:eastAsia="en-US"/>
        </w:rPr>
        <w:t>Благополучие человека: концепты и методики исследования</w:t>
      </w:r>
    </w:p>
    <w:p w14:paraId="76538AE7" w14:textId="45E8D4E1" w:rsidR="00D423BF" w:rsidRPr="00D423BF" w:rsidRDefault="00D423BF" w:rsidP="00B11A4B">
      <w:pPr>
        <w:tabs>
          <w:tab w:val="left" w:pos="993"/>
        </w:tabs>
        <w:spacing w:line="240" w:lineRule="auto"/>
        <w:ind w:left="992" w:hanging="425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B11A4B">
        <w:rPr>
          <w:rFonts w:ascii="Times New Roman" w:eastAsia="Calibri" w:hAnsi="Times New Roman"/>
          <w:sz w:val="28"/>
          <w:lang w:eastAsia="en-US"/>
        </w:rPr>
        <w:tab/>
      </w:r>
      <w:r w:rsidR="00EF54E1">
        <w:rPr>
          <w:rFonts w:ascii="Times New Roman" w:eastAsia="Calibri" w:hAnsi="Times New Roman"/>
          <w:sz w:val="28"/>
          <w:lang w:eastAsia="en-US"/>
        </w:rPr>
        <w:t>К</w:t>
      </w:r>
      <w:r w:rsidR="00167DB5">
        <w:rPr>
          <w:rFonts w:ascii="Times New Roman" w:eastAsia="Calibri" w:hAnsi="Times New Roman"/>
          <w:sz w:val="28"/>
          <w:lang w:eastAsia="en-US"/>
        </w:rPr>
        <w:t xml:space="preserve">ультурные стандарты </w:t>
      </w:r>
      <w:r w:rsidR="00EF54E1" w:rsidRPr="00D423BF">
        <w:rPr>
          <w:rFonts w:ascii="Times New Roman" w:eastAsia="Calibri" w:hAnsi="Times New Roman"/>
          <w:sz w:val="28"/>
          <w:lang w:eastAsia="en-US"/>
        </w:rPr>
        <w:t>благополучи</w:t>
      </w:r>
      <w:r w:rsidR="00EF54E1">
        <w:rPr>
          <w:rFonts w:ascii="Times New Roman" w:eastAsia="Calibri" w:hAnsi="Times New Roman"/>
          <w:sz w:val="28"/>
          <w:lang w:eastAsia="en-US"/>
        </w:rPr>
        <w:t>я:</w:t>
      </w:r>
      <w:r w:rsidR="00167DB5">
        <w:rPr>
          <w:rFonts w:ascii="Times New Roman" w:eastAsia="Calibri" w:hAnsi="Times New Roman"/>
          <w:sz w:val="28"/>
          <w:lang w:eastAsia="en-US"/>
        </w:rPr>
        <w:t xml:space="preserve"> вызовы</w:t>
      </w:r>
      <w:r w:rsidRPr="00D423BF">
        <w:rPr>
          <w:rFonts w:ascii="Times New Roman" w:eastAsia="Calibri" w:hAnsi="Times New Roman"/>
          <w:sz w:val="28"/>
          <w:lang w:eastAsia="en-US"/>
        </w:rPr>
        <w:t xml:space="preserve"> </w:t>
      </w:r>
      <w:r w:rsidR="00EF54E1">
        <w:rPr>
          <w:rFonts w:ascii="Times New Roman" w:eastAsia="Calibri" w:hAnsi="Times New Roman"/>
          <w:sz w:val="28"/>
          <w:lang w:eastAsia="en-US"/>
        </w:rPr>
        <w:t xml:space="preserve">и репрезентации </w:t>
      </w:r>
      <w:r w:rsidR="00EF54E1" w:rsidRPr="00D423BF">
        <w:rPr>
          <w:rFonts w:ascii="Times New Roman" w:eastAsia="Calibri" w:hAnsi="Times New Roman"/>
          <w:sz w:val="28"/>
          <w:lang w:eastAsia="en-US"/>
        </w:rPr>
        <w:t>цифров</w:t>
      </w:r>
      <w:r w:rsidR="00EF54E1">
        <w:rPr>
          <w:rFonts w:ascii="Times New Roman" w:eastAsia="Calibri" w:hAnsi="Times New Roman"/>
          <w:sz w:val="28"/>
          <w:lang w:eastAsia="en-US"/>
        </w:rPr>
        <w:t>ой реальности</w:t>
      </w:r>
    </w:p>
    <w:p w14:paraId="7E04C211" w14:textId="0C29EE20" w:rsidR="00D423BF" w:rsidRPr="00D423BF" w:rsidRDefault="00B11A4B" w:rsidP="00B11A4B">
      <w:pPr>
        <w:tabs>
          <w:tab w:val="left" w:pos="993"/>
        </w:tabs>
        <w:spacing w:line="240" w:lineRule="auto"/>
        <w:ind w:left="992" w:hanging="425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3.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D423BF" w:rsidRPr="00D423BF">
        <w:rPr>
          <w:rFonts w:ascii="Times New Roman" w:eastAsia="Calibri" w:hAnsi="Times New Roman"/>
          <w:sz w:val="28"/>
          <w:lang w:eastAsia="en-US"/>
        </w:rPr>
        <w:t xml:space="preserve">Маркеры психологического </w:t>
      </w:r>
      <w:r w:rsidR="00D423BF">
        <w:rPr>
          <w:rFonts w:ascii="Times New Roman" w:eastAsia="Calibri" w:hAnsi="Times New Roman"/>
          <w:sz w:val="28"/>
          <w:lang w:eastAsia="en-US"/>
        </w:rPr>
        <w:t xml:space="preserve">благополучия </w:t>
      </w:r>
      <w:r w:rsidR="00D423BF" w:rsidRPr="00D423BF">
        <w:rPr>
          <w:rFonts w:ascii="Times New Roman" w:eastAsia="Calibri" w:hAnsi="Times New Roman"/>
          <w:sz w:val="28"/>
          <w:lang w:eastAsia="en-US"/>
        </w:rPr>
        <w:t xml:space="preserve">человека </w:t>
      </w:r>
    </w:p>
    <w:p w14:paraId="1795F3A6" w14:textId="4B626DF6" w:rsidR="00D423BF" w:rsidRPr="00D423BF" w:rsidRDefault="00B11A4B" w:rsidP="00B11A4B">
      <w:pPr>
        <w:tabs>
          <w:tab w:val="left" w:pos="993"/>
        </w:tabs>
        <w:spacing w:line="240" w:lineRule="auto"/>
        <w:ind w:left="992" w:hanging="425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4.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D423BF" w:rsidRPr="00D423BF">
        <w:rPr>
          <w:rFonts w:ascii="Times New Roman" w:eastAsia="Calibri" w:hAnsi="Times New Roman"/>
          <w:sz w:val="28"/>
          <w:lang w:eastAsia="en-US"/>
        </w:rPr>
        <w:t>Популяционные исследования благополучия человека и качества жизни</w:t>
      </w:r>
    </w:p>
    <w:p w14:paraId="6EB0E950" w14:textId="043CBECC" w:rsidR="00D423BF" w:rsidRPr="00D423BF" w:rsidRDefault="00B11A4B" w:rsidP="00B11A4B">
      <w:pPr>
        <w:tabs>
          <w:tab w:val="left" w:pos="993"/>
        </w:tabs>
        <w:spacing w:line="240" w:lineRule="auto"/>
        <w:ind w:left="992" w:hanging="425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5.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D423BF" w:rsidRPr="00D423BF">
        <w:rPr>
          <w:rFonts w:ascii="Times New Roman" w:eastAsia="Calibri" w:hAnsi="Times New Roman"/>
          <w:sz w:val="28"/>
          <w:lang w:eastAsia="en-US"/>
        </w:rPr>
        <w:t>Репродуктивное поведение как фактор благополучия человека</w:t>
      </w:r>
    </w:p>
    <w:p w14:paraId="13F3A33E" w14:textId="66338B2B" w:rsidR="00D423BF" w:rsidRPr="00D423BF" w:rsidRDefault="00B11A4B" w:rsidP="00B11A4B">
      <w:pPr>
        <w:tabs>
          <w:tab w:val="left" w:pos="993"/>
        </w:tabs>
        <w:spacing w:line="240" w:lineRule="auto"/>
        <w:ind w:left="992" w:hanging="425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6.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D423BF" w:rsidRPr="00D423BF">
        <w:rPr>
          <w:rFonts w:ascii="Times New Roman" w:eastAsia="Calibri" w:hAnsi="Times New Roman"/>
          <w:sz w:val="28"/>
          <w:lang w:eastAsia="en-US"/>
        </w:rPr>
        <w:t>Демографические аспекты благополучия человека</w:t>
      </w:r>
    </w:p>
    <w:p w14:paraId="055495D6" w14:textId="65BACC46" w:rsidR="00D423BF" w:rsidRDefault="00B11A4B" w:rsidP="0086123C">
      <w:pPr>
        <w:tabs>
          <w:tab w:val="left" w:pos="993"/>
        </w:tabs>
        <w:spacing w:line="240" w:lineRule="auto"/>
        <w:ind w:left="992" w:hanging="425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7.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D423BF" w:rsidRPr="00D423BF">
        <w:rPr>
          <w:rFonts w:ascii="Times New Roman" w:eastAsia="Calibri" w:hAnsi="Times New Roman"/>
          <w:sz w:val="28"/>
          <w:lang w:eastAsia="en-US"/>
        </w:rPr>
        <w:t xml:space="preserve">Социально-экономическое развитие </w:t>
      </w:r>
      <w:r w:rsidR="001D06B2">
        <w:rPr>
          <w:rFonts w:ascii="Times New Roman" w:eastAsia="Calibri" w:hAnsi="Times New Roman"/>
          <w:sz w:val="28"/>
          <w:lang w:eastAsia="en-US"/>
        </w:rPr>
        <w:t>и благополучие</w:t>
      </w:r>
      <w:r w:rsidR="00D423BF" w:rsidRPr="00D423BF">
        <w:rPr>
          <w:rFonts w:ascii="Times New Roman" w:eastAsia="Calibri" w:hAnsi="Times New Roman"/>
          <w:sz w:val="28"/>
          <w:lang w:eastAsia="en-US"/>
        </w:rPr>
        <w:t xml:space="preserve"> челов</w:t>
      </w:r>
      <w:bookmarkStart w:id="0" w:name="_GoBack"/>
      <w:bookmarkEnd w:id="0"/>
      <w:r w:rsidR="00D423BF" w:rsidRPr="00D423BF">
        <w:rPr>
          <w:rFonts w:ascii="Times New Roman" w:eastAsia="Calibri" w:hAnsi="Times New Roman"/>
          <w:sz w:val="28"/>
          <w:lang w:eastAsia="en-US"/>
        </w:rPr>
        <w:t>ека</w:t>
      </w:r>
    </w:p>
    <w:p w14:paraId="0848ADE1" w14:textId="77777777" w:rsidR="00B11A4B" w:rsidRDefault="00B11A4B" w:rsidP="008B65CE">
      <w:pPr>
        <w:jc w:val="both"/>
        <w:rPr>
          <w:rFonts w:ascii="Times New Roman" w:eastAsia="Calibri" w:hAnsi="Times New Roman"/>
          <w:sz w:val="28"/>
          <w:lang w:eastAsia="en-US"/>
        </w:rPr>
      </w:pPr>
    </w:p>
    <w:p w14:paraId="386D9D01" w14:textId="2F07EAB8" w:rsidR="008B65CE" w:rsidRPr="003078EA" w:rsidRDefault="008B65CE" w:rsidP="008B65CE">
      <w:pPr>
        <w:jc w:val="both"/>
        <w:rPr>
          <w:rFonts w:ascii="Times New Roman" w:eastAsia="Calibri" w:hAnsi="Times New Roman"/>
          <w:sz w:val="28"/>
          <w:lang w:eastAsia="en-US"/>
        </w:rPr>
      </w:pPr>
      <w:r w:rsidRPr="00F809BF">
        <w:rPr>
          <w:rFonts w:ascii="Times New Roman" w:eastAsia="Calibri" w:hAnsi="Times New Roman"/>
          <w:sz w:val="28"/>
          <w:lang w:eastAsia="en-US"/>
        </w:rPr>
        <w:t xml:space="preserve">К участию в работе форума приглашаются специалисты в области </w:t>
      </w:r>
      <w:r w:rsidR="00A8018B" w:rsidRPr="00F809BF">
        <w:rPr>
          <w:rFonts w:ascii="Times New Roman" w:eastAsia="Calibri" w:hAnsi="Times New Roman"/>
          <w:sz w:val="28"/>
          <w:lang w:eastAsia="en-US"/>
        </w:rPr>
        <w:t>психологии,</w:t>
      </w:r>
      <w:r w:rsidR="00A8018B">
        <w:rPr>
          <w:rFonts w:ascii="Times New Roman" w:eastAsia="Calibri" w:hAnsi="Times New Roman"/>
          <w:sz w:val="28"/>
          <w:lang w:eastAsia="en-US"/>
        </w:rPr>
        <w:t xml:space="preserve"> </w:t>
      </w:r>
      <w:r w:rsidRPr="00F809BF">
        <w:rPr>
          <w:rFonts w:ascii="Times New Roman" w:eastAsia="Calibri" w:hAnsi="Times New Roman"/>
          <w:sz w:val="28"/>
          <w:lang w:eastAsia="en-US"/>
        </w:rPr>
        <w:t xml:space="preserve">социологии, медицины, экономики, педагогики, </w:t>
      </w:r>
      <w:r w:rsidRPr="00F809BF">
        <w:rPr>
          <w:rFonts w:ascii="Times New Roman" w:eastAsia="Calibri" w:hAnsi="Times New Roman"/>
          <w:sz w:val="28"/>
          <w:lang w:val="en-US" w:eastAsia="en-US"/>
        </w:rPr>
        <w:t>IT</w:t>
      </w:r>
      <w:r w:rsidRPr="00F809BF">
        <w:rPr>
          <w:rFonts w:ascii="Times New Roman" w:eastAsia="Calibri" w:hAnsi="Times New Roman"/>
          <w:sz w:val="28"/>
          <w:lang w:eastAsia="en-US"/>
        </w:rPr>
        <w:t>, политологии и юриспруденции</w:t>
      </w:r>
      <w:r w:rsidR="00195E2F">
        <w:rPr>
          <w:rFonts w:ascii="Times New Roman" w:eastAsia="Calibri" w:hAnsi="Times New Roman"/>
          <w:sz w:val="28"/>
          <w:lang w:eastAsia="en-US"/>
        </w:rPr>
        <w:t>, философ</w:t>
      </w:r>
      <w:r w:rsidR="00EF54E1">
        <w:rPr>
          <w:rFonts w:ascii="Times New Roman" w:eastAsia="Calibri" w:hAnsi="Times New Roman"/>
          <w:sz w:val="28"/>
          <w:lang w:eastAsia="en-US"/>
        </w:rPr>
        <w:t>ии, культурологии и искусствознания, филологи</w:t>
      </w:r>
    </w:p>
    <w:p w14:paraId="330E558F" w14:textId="15F8A010" w:rsidR="00496CA1" w:rsidRPr="00BE0C3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31"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B474C2"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BE0C31">
        <w:rPr>
          <w:rFonts w:ascii="Times New Roman" w:hAnsi="Times New Roman"/>
          <w:b/>
          <w:bCs/>
          <w:sz w:val="28"/>
          <w:szCs w:val="28"/>
        </w:rPr>
        <w:t>:</w:t>
      </w:r>
      <w:r w:rsidRPr="00BE0C31">
        <w:rPr>
          <w:rFonts w:ascii="Times New Roman" w:hAnsi="Times New Roman"/>
          <w:sz w:val="28"/>
          <w:szCs w:val="28"/>
        </w:rPr>
        <w:t xml:space="preserve"> </w:t>
      </w:r>
      <w:r w:rsidR="00AB6ACC">
        <w:rPr>
          <w:rFonts w:ascii="Times New Roman" w:hAnsi="Times New Roman"/>
          <w:sz w:val="28"/>
          <w:szCs w:val="28"/>
        </w:rPr>
        <w:t>смешанная</w:t>
      </w:r>
    </w:p>
    <w:p w14:paraId="7BE9E732" w14:textId="77429BCD" w:rsidR="00BE0C31" w:rsidRPr="00BE0C31" w:rsidRDefault="00BE0C31" w:rsidP="00BE0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09BF">
        <w:rPr>
          <w:rFonts w:ascii="Times New Roman" w:hAnsi="Times New Roman"/>
          <w:b/>
          <w:bCs/>
          <w:color w:val="000000"/>
          <w:sz w:val="28"/>
          <w:szCs w:val="28"/>
        </w:rPr>
        <w:t>Рабочие языки:</w:t>
      </w:r>
      <w:r w:rsidRPr="00F80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CDB" w:rsidRPr="00F809BF">
        <w:rPr>
          <w:rFonts w:ascii="Times New Roman" w:hAnsi="Times New Roman"/>
          <w:color w:val="000000"/>
          <w:sz w:val="28"/>
          <w:szCs w:val="28"/>
        </w:rPr>
        <w:t>русский и английский</w:t>
      </w:r>
    </w:p>
    <w:p w14:paraId="3600E78A" w14:textId="77777777" w:rsidR="00A87BF4" w:rsidRDefault="00BE0C31" w:rsidP="00A8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C31">
        <w:rPr>
          <w:rFonts w:ascii="Times New Roman" w:hAnsi="Times New Roman"/>
          <w:b/>
          <w:sz w:val="28"/>
          <w:szCs w:val="28"/>
        </w:rPr>
        <w:lastRenderedPageBreak/>
        <w:t>Регистрационный взнос:</w:t>
      </w:r>
      <w:r w:rsidRPr="00BE0C31">
        <w:rPr>
          <w:rFonts w:ascii="Times New Roman" w:hAnsi="Times New Roman"/>
          <w:sz w:val="28"/>
          <w:szCs w:val="28"/>
        </w:rPr>
        <w:t xml:space="preserve"> </w:t>
      </w:r>
      <w:r w:rsidRPr="00BE0C31">
        <w:rPr>
          <w:rFonts w:ascii="Times New Roman" w:hAnsi="Times New Roman"/>
          <w:bCs/>
          <w:sz w:val="28"/>
          <w:szCs w:val="28"/>
        </w:rPr>
        <w:t>не предусмотрен</w:t>
      </w:r>
      <w:r w:rsidRPr="00BE0C31">
        <w:rPr>
          <w:rFonts w:ascii="Times New Roman" w:hAnsi="Times New Roman"/>
          <w:sz w:val="28"/>
          <w:szCs w:val="28"/>
        </w:rPr>
        <w:t>.</w:t>
      </w:r>
      <w:r w:rsidR="00A87BF4" w:rsidRPr="00A87B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A8DCD6C" w14:textId="77777777" w:rsidR="00A87BF4" w:rsidRDefault="00A87BF4" w:rsidP="00A8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2BA607" w14:textId="5DB9EF6A" w:rsidR="00243837" w:rsidRPr="00243837" w:rsidRDefault="00243837" w:rsidP="00A8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3837">
        <w:rPr>
          <w:rFonts w:ascii="Times New Roman" w:hAnsi="Times New Roman"/>
          <w:b/>
          <w:color w:val="000000"/>
          <w:sz w:val="28"/>
          <w:szCs w:val="28"/>
        </w:rPr>
        <w:t xml:space="preserve">График работы Форума: </w:t>
      </w:r>
    </w:p>
    <w:p w14:paraId="0BDF41B7" w14:textId="1BEF512E" w:rsidR="00A87BF4" w:rsidRPr="00F809BF" w:rsidRDefault="00A87BF4" w:rsidP="00A8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078E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8EA" w:rsidRPr="00F809BF">
        <w:rPr>
          <w:rFonts w:ascii="Times New Roman" w:hAnsi="Times New Roman"/>
          <w:color w:val="000000"/>
          <w:sz w:val="28"/>
          <w:szCs w:val="28"/>
        </w:rPr>
        <w:t>апреля</w:t>
      </w:r>
      <w:r w:rsidRPr="00F80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1E3" w:rsidRPr="00F809BF">
        <w:rPr>
          <w:rFonts w:ascii="Times New Roman" w:hAnsi="Times New Roman"/>
          <w:color w:val="000000"/>
          <w:sz w:val="28"/>
          <w:szCs w:val="28"/>
        </w:rPr>
        <w:t>–</w:t>
      </w:r>
      <w:r w:rsidRPr="00F80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1E3" w:rsidRPr="00F809BF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F809BF">
        <w:rPr>
          <w:rFonts w:ascii="Times New Roman" w:hAnsi="Times New Roman"/>
          <w:color w:val="000000"/>
          <w:sz w:val="28"/>
          <w:szCs w:val="28"/>
        </w:rPr>
        <w:t>пленарн</w:t>
      </w:r>
      <w:r w:rsidR="00F371E3" w:rsidRPr="00F809BF">
        <w:rPr>
          <w:rFonts w:ascii="Times New Roman" w:hAnsi="Times New Roman"/>
          <w:color w:val="000000"/>
          <w:sz w:val="28"/>
          <w:szCs w:val="28"/>
        </w:rPr>
        <w:t>ого</w:t>
      </w:r>
      <w:r w:rsidRPr="00F809BF">
        <w:rPr>
          <w:rFonts w:ascii="Times New Roman" w:hAnsi="Times New Roman"/>
          <w:color w:val="000000"/>
          <w:sz w:val="28"/>
          <w:szCs w:val="28"/>
        </w:rPr>
        <w:t xml:space="preserve"> заседани</w:t>
      </w:r>
      <w:r w:rsidR="00F371E3" w:rsidRPr="00F809BF">
        <w:rPr>
          <w:rFonts w:ascii="Times New Roman" w:hAnsi="Times New Roman"/>
          <w:color w:val="000000"/>
          <w:sz w:val="28"/>
          <w:szCs w:val="28"/>
        </w:rPr>
        <w:t>я</w:t>
      </w:r>
      <w:r w:rsidR="00F809BF" w:rsidRPr="00F809BF">
        <w:rPr>
          <w:rFonts w:ascii="Times New Roman" w:hAnsi="Times New Roman"/>
          <w:color w:val="000000"/>
          <w:sz w:val="28"/>
          <w:szCs w:val="28"/>
        </w:rPr>
        <w:t>, работа секций</w:t>
      </w:r>
      <w:r w:rsidR="00586F3E" w:rsidRPr="00F809BF">
        <w:rPr>
          <w:rFonts w:ascii="Times New Roman" w:hAnsi="Times New Roman"/>
          <w:color w:val="000000"/>
          <w:sz w:val="28"/>
          <w:szCs w:val="28"/>
        </w:rPr>
        <w:t>;</w:t>
      </w:r>
    </w:p>
    <w:p w14:paraId="0A4B86CD" w14:textId="6E706963" w:rsidR="00586F3E" w:rsidRDefault="003078EA" w:rsidP="00A8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09BF">
        <w:rPr>
          <w:rFonts w:ascii="Times New Roman" w:hAnsi="Times New Roman"/>
          <w:color w:val="000000"/>
          <w:sz w:val="28"/>
          <w:szCs w:val="28"/>
        </w:rPr>
        <w:t>22 апреля</w:t>
      </w:r>
      <w:r w:rsidR="00A87BF4" w:rsidRPr="00F809B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8018B" w:rsidRPr="006D6F06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="006D6F06">
        <w:rPr>
          <w:rFonts w:ascii="Times New Roman" w:hAnsi="Times New Roman"/>
          <w:color w:val="000000"/>
          <w:sz w:val="28"/>
          <w:szCs w:val="28"/>
        </w:rPr>
        <w:t>форсайт</w:t>
      </w:r>
      <w:proofErr w:type="spellEnd"/>
      <w:r w:rsidR="006D6F06">
        <w:rPr>
          <w:rFonts w:ascii="Times New Roman" w:hAnsi="Times New Roman"/>
          <w:color w:val="000000"/>
          <w:sz w:val="28"/>
          <w:szCs w:val="28"/>
        </w:rPr>
        <w:t>-сессии</w:t>
      </w:r>
      <w:r w:rsidR="00F809BF" w:rsidRPr="00F809BF">
        <w:rPr>
          <w:rFonts w:ascii="Times New Roman" w:hAnsi="Times New Roman"/>
          <w:color w:val="000000"/>
          <w:sz w:val="28"/>
          <w:szCs w:val="28"/>
        </w:rPr>
        <w:t>.</w:t>
      </w:r>
    </w:p>
    <w:p w14:paraId="3DDE85AD" w14:textId="77777777" w:rsidR="003078EA" w:rsidRDefault="0030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72C7C9" w14:textId="77777777" w:rsidR="001426DE" w:rsidRDefault="00243837" w:rsidP="00BE0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A7774B">
        <w:rPr>
          <w:rFonts w:ascii="Times New Roman" w:hAnsi="Times New Roman"/>
          <w:sz w:val="28"/>
          <w:szCs w:val="28"/>
        </w:rPr>
        <w:t>Форума</w:t>
      </w:r>
      <w:r w:rsidR="001426DE">
        <w:rPr>
          <w:rFonts w:ascii="Times New Roman" w:hAnsi="Times New Roman"/>
          <w:sz w:val="28"/>
          <w:szCs w:val="28"/>
        </w:rPr>
        <w:t>:</w:t>
      </w:r>
    </w:p>
    <w:p w14:paraId="5B569EBB" w14:textId="28B27139" w:rsidR="001426DE" w:rsidRDefault="001426DE" w:rsidP="00BE0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159B">
        <w:rPr>
          <w:rFonts w:ascii="Times New Roman" w:hAnsi="Times New Roman"/>
          <w:sz w:val="28"/>
          <w:szCs w:val="28"/>
        </w:rPr>
        <w:t xml:space="preserve"> участники получат</w:t>
      </w:r>
      <w:r w:rsidR="00BE0C31" w:rsidRPr="00BE0C31">
        <w:rPr>
          <w:rFonts w:ascii="Times New Roman" w:hAnsi="Times New Roman"/>
          <w:sz w:val="28"/>
          <w:szCs w:val="28"/>
        </w:rPr>
        <w:t xml:space="preserve"> </w:t>
      </w:r>
      <w:r w:rsidR="00243837" w:rsidRPr="00BE0C31">
        <w:rPr>
          <w:rFonts w:ascii="Times New Roman" w:hAnsi="Times New Roman"/>
          <w:b/>
          <w:sz w:val="28"/>
          <w:szCs w:val="28"/>
        </w:rPr>
        <w:t>электронный сертификат об участии</w:t>
      </w:r>
      <w:r w:rsidR="00F371E3">
        <w:rPr>
          <w:rFonts w:ascii="Times New Roman" w:hAnsi="Times New Roman"/>
          <w:b/>
          <w:sz w:val="28"/>
          <w:szCs w:val="28"/>
        </w:rPr>
        <w:t xml:space="preserve">, </w:t>
      </w:r>
      <w:r w:rsidR="00F371E3">
        <w:rPr>
          <w:rFonts w:ascii="Times New Roman" w:hAnsi="Times New Roman"/>
          <w:sz w:val="28"/>
          <w:szCs w:val="28"/>
        </w:rPr>
        <w:t>который будет отправлен</w:t>
      </w:r>
      <w:r w:rsidR="00243837" w:rsidRPr="00BE0C31">
        <w:rPr>
          <w:rFonts w:ascii="Times New Roman" w:hAnsi="Times New Roman"/>
          <w:sz w:val="28"/>
          <w:szCs w:val="28"/>
        </w:rPr>
        <w:t xml:space="preserve"> </w:t>
      </w:r>
      <w:r w:rsidR="00243837" w:rsidRPr="00F371E3">
        <w:rPr>
          <w:rFonts w:ascii="Times New Roman" w:hAnsi="Times New Roman"/>
          <w:sz w:val="28"/>
          <w:szCs w:val="28"/>
        </w:rPr>
        <w:t>на электронный адрес,</w:t>
      </w:r>
      <w:r w:rsidR="00243837" w:rsidRPr="00BE0C31">
        <w:rPr>
          <w:rFonts w:ascii="Times New Roman" w:hAnsi="Times New Roman"/>
          <w:sz w:val="28"/>
          <w:szCs w:val="28"/>
        </w:rPr>
        <w:t xml:space="preserve"> указанн</w:t>
      </w:r>
      <w:r w:rsidR="00243837">
        <w:rPr>
          <w:rFonts w:ascii="Times New Roman" w:hAnsi="Times New Roman"/>
          <w:sz w:val="28"/>
          <w:szCs w:val="28"/>
        </w:rPr>
        <w:t>ый</w:t>
      </w:r>
      <w:r w:rsidR="00243837" w:rsidRPr="00BE0C31">
        <w:rPr>
          <w:rFonts w:ascii="Times New Roman" w:hAnsi="Times New Roman"/>
          <w:sz w:val="28"/>
          <w:szCs w:val="28"/>
        </w:rPr>
        <w:t xml:space="preserve"> при регистрации</w:t>
      </w:r>
      <w:r w:rsidR="00243837">
        <w:rPr>
          <w:rFonts w:ascii="Times New Roman" w:hAnsi="Times New Roman"/>
          <w:sz w:val="28"/>
          <w:szCs w:val="28"/>
        </w:rPr>
        <w:t xml:space="preserve">, </w:t>
      </w:r>
      <w:r w:rsidR="00BE0C31" w:rsidRPr="00BE0C31">
        <w:rPr>
          <w:rFonts w:ascii="Times New Roman" w:hAnsi="Times New Roman"/>
          <w:sz w:val="28"/>
          <w:szCs w:val="28"/>
        </w:rPr>
        <w:t>в течение двух недель после окончания Форума</w:t>
      </w:r>
      <w:r>
        <w:rPr>
          <w:rFonts w:ascii="Times New Roman" w:hAnsi="Times New Roman"/>
          <w:sz w:val="28"/>
          <w:szCs w:val="28"/>
        </w:rPr>
        <w:t>;</w:t>
      </w:r>
    </w:p>
    <w:p w14:paraId="7A22AA98" w14:textId="2DFAD9E9" w:rsidR="00BE0C31" w:rsidRDefault="001426DE" w:rsidP="00BE0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17BF">
        <w:rPr>
          <w:rFonts w:ascii="Times New Roman" w:hAnsi="Times New Roman"/>
          <w:sz w:val="28"/>
          <w:szCs w:val="28"/>
        </w:rPr>
        <w:t xml:space="preserve">пленарным и секционным докладчикам по решению организационного комитета будет предоставлена возможность </w:t>
      </w:r>
      <w:r w:rsidRPr="001426DE">
        <w:rPr>
          <w:rFonts w:ascii="Times New Roman" w:hAnsi="Times New Roman"/>
          <w:sz w:val="28"/>
          <w:szCs w:val="28"/>
        </w:rPr>
        <w:t xml:space="preserve">опубликовать свои статьи в журнале Уральского федерального университета </w:t>
      </w:r>
      <w:r w:rsidR="00A8018B">
        <w:rPr>
          <w:rFonts w:ascii="Times New Roman" w:hAnsi="Times New Roman"/>
          <w:sz w:val="28"/>
          <w:szCs w:val="28"/>
        </w:rPr>
        <w:t>«</w:t>
      </w:r>
      <w:proofErr w:type="spellStart"/>
      <w:r w:rsidRPr="001426DE">
        <w:rPr>
          <w:rFonts w:ascii="Times New Roman" w:hAnsi="Times New Roman"/>
          <w:sz w:val="28"/>
          <w:szCs w:val="28"/>
        </w:rPr>
        <w:t>Changing</w:t>
      </w:r>
      <w:proofErr w:type="spellEnd"/>
      <w:r w:rsidRPr="00142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6DE">
        <w:rPr>
          <w:rFonts w:ascii="Times New Roman" w:hAnsi="Times New Roman"/>
          <w:sz w:val="28"/>
          <w:szCs w:val="28"/>
        </w:rPr>
        <w:t>Societies</w:t>
      </w:r>
      <w:proofErr w:type="spellEnd"/>
      <w:r w:rsidRPr="001426DE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1426DE">
        <w:rPr>
          <w:rFonts w:ascii="Times New Roman" w:hAnsi="Times New Roman"/>
          <w:sz w:val="28"/>
          <w:szCs w:val="28"/>
        </w:rPr>
        <w:t>Personalities</w:t>
      </w:r>
      <w:proofErr w:type="spellEnd"/>
      <w:r w:rsidR="00A8018B">
        <w:rPr>
          <w:rFonts w:ascii="Times New Roman" w:hAnsi="Times New Roman"/>
          <w:sz w:val="28"/>
          <w:szCs w:val="28"/>
        </w:rPr>
        <w:t>»</w:t>
      </w:r>
      <w:r w:rsidRPr="001426DE">
        <w:rPr>
          <w:rFonts w:ascii="Times New Roman" w:hAnsi="Times New Roman"/>
          <w:sz w:val="28"/>
          <w:szCs w:val="28"/>
        </w:rPr>
        <w:t xml:space="preserve"> («Изменяющиеся общества и личности»). Журнал публикует </w:t>
      </w:r>
      <w:r w:rsidR="00A8018B">
        <w:rPr>
          <w:rFonts w:ascii="Times New Roman" w:hAnsi="Times New Roman"/>
          <w:sz w:val="28"/>
          <w:szCs w:val="28"/>
        </w:rPr>
        <w:t xml:space="preserve">статьи </w:t>
      </w:r>
      <w:r w:rsidRPr="001426DE">
        <w:rPr>
          <w:rFonts w:ascii="Times New Roman" w:hAnsi="Times New Roman"/>
          <w:sz w:val="28"/>
          <w:szCs w:val="28"/>
        </w:rPr>
        <w:t>н</w:t>
      </w:r>
      <w:r w:rsidR="00F809BF">
        <w:rPr>
          <w:rFonts w:ascii="Times New Roman" w:hAnsi="Times New Roman"/>
          <w:sz w:val="28"/>
          <w:szCs w:val="28"/>
        </w:rPr>
        <w:t xml:space="preserve">а английском языке и входит в </w:t>
      </w:r>
      <w:r w:rsidR="00F809BF" w:rsidRPr="00F809BF">
        <w:rPr>
          <w:rFonts w:ascii="Times New Roman" w:hAnsi="Times New Roman"/>
          <w:sz w:val="28"/>
          <w:szCs w:val="28"/>
        </w:rPr>
        <w:t>международную базу данных Scopus.</w:t>
      </w:r>
      <w:r w:rsidR="00D446B3">
        <w:rPr>
          <w:rFonts w:ascii="Times New Roman" w:hAnsi="Times New Roman"/>
          <w:sz w:val="28"/>
          <w:szCs w:val="28"/>
        </w:rPr>
        <w:t xml:space="preserve"> С требованиями </w:t>
      </w:r>
      <w:r w:rsidR="00A8018B">
        <w:rPr>
          <w:rFonts w:ascii="Times New Roman" w:hAnsi="Times New Roman"/>
          <w:sz w:val="28"/>
          <w:szCs w:val="28"/>
        </w:rPr>
        <w:t>к</w:t>
      </w:r>
      <w:r w:rsidR="00D446B3">
        <w:rPr>
          <w:rFonts w:ascii="Times New Roman" w:hAnsi="Times New Roman"/>
          <w:sz w:val="28"/>
          <w:szCs w:val="28"/>
        </w:rPr>
        <w:t xml:space="preserve"> оформлению </w:t>
      </w:r>
      <w:r w:rsidR="00F809BF">
        <w:rPr>
          <w:rFonts w:ascii="Times New Roman" w:hAnsi="Times New Roman"/>
          <w:sz w:val="28"/>
          <w:szCs w:val="28"/>
        </w:rPr>
        <w:t xml:space="preserve">и </w:t>
      </w:r>
      <w:r w:rsidR="00A8018B">
        <w:rPr>
          <w:rFonts w:ascii="Times New Roman" w:hAnsi="Times New Roman"/>
          <w:sz w:val="28"/>
          <w:szCs w:val="28"/>
        </w:rPr>
        <w:t xml:space="preserve">условиями </w:t>
      </w:r>
      <w:r w:rsidR="00F809BF">
        <w:rPr>
          <w:rFonts w:ascii="Times New Roman" w:hAnsi="Times New Roman"/>
          <w:sz w:val="28"/>
          <w:szCs w:val="28"/>
        </w:rPr>
        <w:t xml:space="preserve">подачи статей </w:t>
      </w:r>
      <w:r w:rsidR="00D446B3">
        <w:rPr>
          <w:rFonts w:ascii="Times New Roman" w:hAnsi="Times New Roman"/>
          <w:sz w:val="28"/>
          <w:szCs w:val="28"/>
        </w:rPr>
        <w:t xml:space="preserve">можно ознакомиться по ссылке </w:t>
      </w:r>
      <w:hyperlink r:id="rId5" w:history="1">
        <w:r w:rsidR="00D446B3" w:rsidRPr="006422E1">
          <w:rPr>
            <w:rStyle w:val="a4"/>
            <w:rFonts w:ascii="Times New Roman" w:hAnsi="Times New Roman"/>
            <w:sz w:val="28"/>
            <w:szCs w:val="28"/>
          </w:rPr>
          <w:t>https://changing-sp.com/ojs/index.php/csp/information/authors</w:t>
        </w:r>
      </w:hyperlink>
      <w:r w:rsidR="00F809BF">
        <w:rPr>
          <w:rFonts w:ascii="Times New Roman" w:hAnsi="Times New Roman"/>
          <w:sz w:val="28"/>
          <w:szCs w:val="28"/>
        </w:rPr>
        <w:t>.</w:t>
      </w:r>
    </w:p>
    <w:p w14:paraId="33DA7FC9" w14:textId="77777777" w:rsidR="00D446B3" w:rsidRPr="00BE0C31" w:rsidRDefault="00D446B3" w:rsidP="00BE0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F25116" w14:textId="77777777" w:rsidR="00243837" w:rsidRDefault="00243837" w:rsidP="00243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0E0FD76" w14:textId="406E1C65" w:rsidR="007A7784" w:rsidRDefault="00243837" w:rsidP="00E42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31">
        <w:rPr>
          <w:rFonts w:ascii="Times New Roman" w:hAnsi="Times New Roman"/>
          <w:b/>
          <w:bCs/>
          <w:sz w:val="28"/>
          <w:szCs w:val="28"/>
        </w:rPr>
        <w:t xml:space="preserve">Регистрация </w:t>
      </w:r>
      <w:r w:rsidR="00E4296F" w:rsidRPr="00E4296F">
        <w:rPr>
          <w:rFonts w:ascii="Times New Roman" w:hAnsi="Times New Roman"/>
          <w:bCs/>
          <w:sz w:val="28"/>
          <w:szCs w:val="28"/>
        </w:rPr>
        <w:t xml:space="preserve">для участия в Форуме </w:t>
      </w:r>
      <w:r w:rsidRPr="00BE0C31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3078EA">
        <w:rPr>
          <w:rFonts w:ascii="Times New Roman" w:hAnsi="Times New Roman"/>
          <w:b/>
          <w:sz w:val="28"/>
          <w:szCs w:val="28"/>
          <w:u w:val="single"/>
        </w:rPr>
        <w:t>15</w:t>
      </w:r>
      <w:r w:rsidRPr="00811C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078EA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811C59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3078EA">
        <w:rPr>
          <w:rFonts w:ascii="Times New Roman" w:hAnsi="Times New Roman"/>
          <w:b/>
          <w:sz w:val="28"/>
          <w:szCs w:val="28"/>
          <w:u w:val="single"/>
        </w:rPr>
        <w:t>2</w:t>
      </w:r>
      <w:r w:rsidR="00E4296F" w:rsidRPr="00811C59">
        <w:rPr>
          <w:rFonts w:ascii="Times New Roman" w:hAnsi="Times New Roman"/>
          <w:b/>
          <w:sz w:val="28"/>
          <w:szCs w:val="28"/>
          <w:u w:val="single"/>
        </w:rPr>
        <w:t> </w:t>
      </w:r>
      <w:r w:rsidRPr="00811C59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C31">
        <w:rPr>
          <w:rFonts w:ascii="Times New Roman" w:hAnsi="Times New Roman"/>
          <w:sz w:val="28"/>
          <w:szCs w:val="28"/>
        </w:rPr>
        <w:t xml:space="preserve">по </w:t>
      </w:r>
      <w:hyperlink r:id="rId6" w:history="1">
        <w:r w:rsidRPr="00B474C2">
          <w:rPr>
            <w:rFonts w:ascii="Times New Roman" w:hAnsi="Times New Roman"/>
            <w:sz w:val="28"/>
            <w:szCs w:val="28"/>
          </w:rPr>
          <w:t>ссылке</w:t>
        </w:r>
      </w:hyperlink>
      <w:r w:rsidRPr="00B474C2">
        <w:rPr>
          <w:rFonts w:ascii="Times New Roman" w:hAnsi="Times New Roman"/>
          <w:sz w:val="28"/>
          <w:szCs w:val="28"/>
        </w:rPr>
        <w:t xml:space="preserve">: </w:t>
      </w:r>
    </w:p>
    <w:p w14:paraId="3721A508" w14:textId="77777777" w:rsidR="00590144" w:rsidRPr="003078EA" w:rsidRDefault="00590144" w:rsidP="00590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color w:val="auto"/>
          <w:highlight w:val="yellow"/>
          <w:u w:val="none"/>
        </w:rPr>
      </w:pPr>
      <w:r w:rsidRPr="004043F7">
        <w:rPr>
          <w:rFonts w:ascii="Times New Roman" w:hAnsi="Times New Roman"/>
          <w:bCs/>
          <w:sz w:val="28"/>
          <w:szCs w:val="28"/>
        </w:rPr>
        <w:t>на русском языке</w:t>
      </w:r>
      <w:r w:rsidRPr="004043F7">
        <w:t xml:space="preserve"> </w:t>
      </w:r>
      <w:r w:rsidRPr="004043F7">
        <w:rPr>
          <w:rStyle w:val="a4"/>
          <w:rFonts w:ascii="Times New Roman" w:hAnsi="Times New Roman"/>
          <w:sz w:val="28"/>
          <w:szCs w:val="28"/>
        </w:rPr>
        <w:t>https</w:t>
      </w:r>
      <w:r w:rsidRPr="00514A2E">
        <w:rPr>
          <w:rStyle w:val="a4"/>
          <w:rFonts w:ascii="Times New Roman" w:hAnsi="Times New Roman"/>
          <w:sz w:val="28"/>
          <w:szCs w:val="28"/>
        </w:rPr>
        <w:t>://forms.gle/gzcHArrRyL6UJGq39</w:t>
      </w:r>
    </w:p>
    <w:p w14:paraId="20C4FF8C" w14:textId="77777777" w:rsidR="00590144" w:rsidRPr="00BE0C31" w:rsidRDefault="00590144" w:rsidP="00590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CD9">
        <w:rPr>
          <w:rFonts w:ascii="Times New Roman" w:hAnsi="Times New Roman"/>
          <w:bCs/>
          <w:sz w:val="28"/>
          <w:szCs w:val="28"/>
        </w:rPr>
        <w:t>на английском языке</w:t>
      </w:r>
      <w:r w:rsidRPr="00640CD9">
        <w:t xml:space="preserve"> </w:t>
      </w:r>
      <w:r w:rsidRPr="00640CD9">
        <w:rPr>
          <w:rStyle w:val="a4"/>
          <w:rFonts w:ascii="Times New Roman" w:hAnsi="Times New Roman"/>
          <w:sz w:val="28"/>
          <w:szCs w:val="28"/>
        </w:rPr>
        <w:t>https://forms.gle/h1SjPNsHbSd21PFA6</w:t>
      </w:r>
    </w:p>
    <w:p w14:paraId="5B41DD19" w14:textId="62F0B836" w:rsidR="007A7784" w:rsidRPr="00A8018B" w:rsidRDefault="007A7784" w:rsidP="007A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color w:val="FF0000"/>
          <w:u w:val="none"/>
        </w:rPr>
      </w:pPr>
    </w:p>
    <w:p w14:paraId="08C3C6FD" w14:textId="4CBE20F7" w:rsidR="007A7784" w:rsidRPr="00B474C2" w:rsidRDefault="007A7784" w:rsidP="00E42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</w:p>
    <w:p w14:paraId="330E5595" w14:textId="35C6D69F" w:rsidR="00496CA1" w:rsidRPr="00BE0C3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BABA9C" w14:textId="77777777" w:rsidR="00EA076B" w:rsidRPr="00BE0C31" w:rsidRDefault="00EA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2CD9D" w14:textId="77777777" w:rsidR="003078EA" w:rsidRPr="003078EA" w:rsidRDefault="00205908" w:rsidP="003078EA">
      <w:pPr>
        <w:rPr>
          <w:rFonts w:ascii="Times New Roman" w:eastAsia="Calibri" w:hAnsi="Times New Roman"/>
          <w:color w:val="5F6368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Контакты о</w:t>
      </w:r>
      <w:r w:rsidR="00EA076B" w:rsidRPr="00BE0C31">
        <w:rPr>
          <w:rFonts w:ascii="Times New Roman" w:hAnsi="Times New Roman"/>
          <w:b/>
          <w:bCs/>
          <w:color w:val="000000"/>
          <w:sz w:val="28"/>
          <w:szCs w:val="28"/>
        </w:rPr>
        <w:t>рг</w:t>
      </w:r>
      <w:r w:rsidR="00226C5C" w:rsidRPr="003078E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B17EBA" w:rsidRPr="003078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A076B" w:rsidRPr="003078EA">
        <w:rPr>
          <w:rFonts w:ascii="Times New Roman" w:hAnsi="Times New Roman"/>
          <w:b/>
          <w:bCs/>
          <w:color w:val="000000"/>
          <w:sz w:val="28"/>
          <w:szCs w:val="28"/>
        </w:rPr>
        <w:t>комитета Форума</w:t>
      </w:r>
      <w:r w:rsidR="00EA076B" w:rsidRPr="003078EA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="003078EA" w:rsidRPr="003078EA">
          <w:rPr>
            <w:rFonts w:ascii="Times New Roman" w:eastAsia="Calibri" w:hAnsi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blagopoluchiye2023.urfu@gmail.com</w:t>
        </w:r>
      </w:hyperlink>
    </w:p>
    <w:p w14:paraId="2830CAED" w14:textId="6DB086DD" w:rsidR="003F75D2" w:rsidRDefault="003F75D2" w:rsidP="0030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18968" w14:textId="77777777" w:rsidR="003F75D2" w:rsidRDefault="003F75D2" w:rsidP="00BE0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A211D6" w14:textId="150870AA" w:rsidR="00BE0C31" w:rsidRPr="003078EA" w:rsidRDefault="00BE0C31" w:rsidP="003078EA">
      <w:pPr>
        <w:rPr>
          <w:rFonts w:ascii="Times New Roman" w:hAnsi="Times New Roman"/>
          <w:sz w:val="28"/>
          <w:szCs w:val="28"/>
        </w:rPr>
      </w:pPr>
    </w:p>
    <w:sectPr w:rsidR="00BE0C31" w:rsidRPr="003078EA" w:rsidSect="00B11A4B">
      <w:pgSz w:w="12240" w:h="15840"/>
      <w:pgMar w:top="851" w:right="1183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6A18D6"/>
    <w:lvl w:ilvl="0">
      <w:numFmt w:val="bullet"/>
      <w:lvlText w:val="*"/>
      <w:lvlJc w:val="left"/>
    </w:lvl>
  </w:abstractNum>
  <w:abstractNum w:abstractNumId="1" w15:restartNumberingAfterBreak="0">
    <w:nsid w:val="0C5F5343"/>
    <w:multiLevelType w:val="hybridMultilevel"/>
    <w:tmpl w:val="14D451F0"/>
    <w:lvl w:ilvl="0" w:tplc="99B066E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3DD03C2"/>
    <w:multiLevelType w:val="hybridMultilevel"/>
    <w:tmpl w:val="FBDE3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CC43DE8"/>
    <w:multiLevelType w:val="hybridMultilevel"/>
    <w:tmpl w:val="5BE034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1"/>
    <w:rsid w:val="00014BEC"/>
    <w:rsid w:val="0007403A"/>
    <w:rsid w:val="00096960"/>
    <w:rsid w:val="000B5269"/>
    <w:rsid w:val="000E1BA5"/>
    <w:rsid w:val="000E40EE"/>
    <w:rsid w:val="001426DE"/>
    <w:rsid w:val="00167DB5"/>
    <w:rsid w:val="00195E2F"/>
    <w:rsid w:val="001D06B2"/>
    <w:rsid w:val="00205908"/>
    <w:rsid w:val="00226C5C"/>
    <w:rsid w:val="00243837"/>
    <w:rsid w:val="00256B91"/>
    <w:rsid w:val="00271507"/>
    <w:rsid w:val="002C6A58"/>
    <w:rsid w:val="002D3BFC"/>
    <w:rsid w:val="003078EA"/>
    <w:rsid w:val="00373A26"/>
    <w:rsid w:val="003C6143"/>
    <w:rsid w:val="003C7D36"/>
    <w:rsid w:val="003F75D2"/>
    <w:rsid w:val="00401464"/>
    <w:rsid w:val="00463CDB"/>
    <w:rsid w:val="00490179"/>
    <w:rsid w:val="00496CA1"/>
    <w:rsid w:val="004A5E2E"/>
    <w:rsid w:val="004F5964"/>
    <w:rsid w:val="00514A2E"/>
    <w:rsid w:val="005334B9"/>
    <w:rsid w:val="0053740A"/>
    <w:rsid w:val="00551B13"/>
    <w:rsid w:val="005550AF"/>
    <w:rsid w:val="005817BF"/>
    <w:rsid w:val="00586F3E"/>
    <w:rsid w:val="00590144"/>
    <w:rsid w:val="00594FDD"/>
    <w:rsid w:val="005B774E"/>
    <w:rsid w:val="005E6A51"/>
    <w:rsid w:val="005F44A2"/>
    <w:rsid w:val="00614FEB"/>
    <w:rsid w:val="0063159B"/>
    <w:rsid w:val="00664942"/>
    <w:rsid w:val="00670CF1"/>
    <w:rsid w:val="006800F8"/>
    <w:rsid w:val="006A515F"/>
    <w:rsid w:val="006D69C5"/>
    <w:rsid w:val="006D6F06"/>
    <w:rsid w:val="007A7784"/>
    <w:rsid w:val="007D185A"/>
    <w:rsid w:val="007E6752"/>
    <w:rsid w:val="00811C59"/>
    <w:rsid w:val="0086123C"/>
    <w:rsid w:val="008B65CE"/>
    <w:rsid w:val="00904C63"/>
    <w:rsid w:val="00936991"/>
    <w:rsid w:val="00944049"/>
    <w:rsid w:val="00947DB4"/>
    <w:rsid w:val="00960FC3"/>
    <w:rsid w:val="00997581"/>
    <w:rsid w:val="009B20E9"/>
    <w:rsid w:val="009E5E02"/>
    <w:rsid w:val="00A7774B"/>
    <w:rsid w:val="00A8018B"/>
    <w:rsid w:val="00A87BF4"/>
    <w:rsid w:val="00AB6ACC"/>
    <w:rsid w:val="00AC5A88"/>
    <w:rsid w:val="00AD4CCF"/>
    <w:rsid w:val="00B11A4B"/>
    <w:rsid w:val="00B14875"/>
    <w:rsid w:val="00B17EBA"/>
    <w:rsid w:val="00B474C2"/>
    <w:rsid w:val="00BE0C31"/>
    <w:rsid w:val="00C04D4D"/>
    <w:rsid w:val="00D22B06"/>
    <w:rsid w:val="00D2499B"/>
    <w:rsid w:val="00D26F15"/>
    <w:rsid w:val="00D423BF"/>
    <w:rsid w:val="00D43A92"/>
    <w:rsid w:val="00D43D29"/>
    <w:rsid w:val="00D446B3"/>
    <w:rsid w:val="00D95663"/>
    <w:rsid w:val="00DA66D9"/>
    <w:rsid w:val="00E4296F"/>
    <w:rsid w:val="00EA076B"/>
    <w:rsid w:val="00EF54E1"/>
    <w:rsid w:val="00EF6497"/>
    <w:rsid w:val="00F371E3"/>
    <w:rsid w:val="00F37635"/>
    <w:rsid w:val="00F45294"/>
    <w:rsid w:val="00F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5557"/>
  <w14:defaultImageDpi w14:val="0"/>
  <w15:docId w15:val="{78B95A27-12F2-4DA8-A991-4B7A939A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C3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character" w:styleId="a4">
    <w:name w:val="Hyperlink"/>
    <w:basedOn w:val="a0"/>
    <w:uiPriority w:val="99"/>
    <w:rsid w:val="005B774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rsid w:val="0053740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FD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33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gopoluchiye2023.urf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g9vrW8qaSuNeY9z7" TargetMode="External"/><Relationship Id="rId5" Type="http://schemas.openxmlformats.org/officeDocument/2006/relationships/hyperlink" Target="https://changing-sp.com/ojs/index.php/csp/information/auth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Каргаполова Екатерина Сергеевна</dc:creator>
  <cp:keywords/>
  <dc:description/>
  <cp:lastModifiedBy>Запарий Юлия Владимировна</cp:lastModifiedBy>
  <cp:revision>2</cp:revision>
  <cp:lastPrinted>2021-10-07T07:03:00Z</cp:lastPrinted>
  <dcterms:created xsi:type="dcterms:W3CDTF">2022-02-15T10:42:00Z</dcterms:created>
  <dcterms:modified xsi:type="dcterms:W3CDTF">2022-02-15T10:42:00Z</dcterms:modified>
</cp:coreProperties>
</file>