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F7" w:rsidRPr="00DC5D02" w:rsidRDefault="006B73F7" w:rsidP="00DC5D02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Уральский федеральный университет имени первого Президента России </w:t>
      </w:r>
      <w:proofErr w:type="spellStart"/>
      <w:r w:rsidRPr="00DC5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Б.Н.Ельцина</w:t>
      </w:r>
      <w:proofErr w:type="spellEnd"/>
    </w:p>
    <w:p w:rsidR="006B73F7" w:rsidRPr="00DC5D02" w:rsidRDefault="006B73F7" w:rsidP="00DC5D02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Институт социальных и политических наук</w:t>
      </w:r>
    </w:p>
    <w:p w:rsidR="006B73F7" w:rsidRPr="00DC5D02" w:rsidRDefault="006B73F7" w:rsidP="00DC5D02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5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философии</w:t>
      </w:r>
    </w:p>
    <w:p w:rsidR="006B73F7" w:rsidRPr="00DC5D02" w:rsidRDefault="00B4462F" w:rsidP="00DC5D02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2">
        <w:rPr>
          <w:rFonts w:ascii="Times New Roman" w:eastAsia="Times New Roman" w:hAnsi="Times New Roman" w:cs="Times New Roman"/>
          <w:sz w:val="28"/>
          <w:szCs w:val="28"/>
          <w:lang w:eastAsia="ru-RU"/>
        </w:rPr>
        <w:t>(Екатеринбург, Россия)</w:t>
      </w:r>
    </w:p>
    <w:p w:rsidR="00B4462F" w:rsidRPr="00DC5D02" w:rsidRDefault="00B4462F" w:rsidP="00DC5D02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3F7" w:rsidRPr="00DC5D02" w:rsidRDefault="00DC5D02" w:rsidP="00DC5D02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</w:t>
      </w:r>
      <w:r w:rsidR="006B73F7"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принять участие в международной междисциплинарной конференции</w:t>
      </w:r>
    </w:p>
    <w:p w:rsidR="006B73F7" w:rsidRPr="00463E28" w:rsidRDefault="006B73F7" w:rsidP="00DC5D02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F7" w:rsidRPr="00DC5D02" w:rsidRDefault="006B73F7" w:rsidP="00DC5D02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5D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«Стыки </w:t>
      </w:r>
      <w:proofErr w:type="spellStart"/>
      <w:r w:rsidRPr="00DC5D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модерности</w:t>
      </w:r>
      <w:proofErr w:type="spellEnd"/>
      <w:r w:rsidRPr="00DC5D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</w:t>
      </w:r>
      <w:r w:rsidR="00463E28" w:rsidRPr="00DC5D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социально-гуманитарное знание в поиске новых возможностей развития</w:t>
      </w:r>
      <w:r w:rsidRPr="00DC5D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6B73F7" w:rsidRPr="00DC5D02" w:rsidRDefault="006B73F7" w:rsidP="00DC5D02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B73F7" w:rsidRPr="00DC5D02" w:rsidRDefault="00463E28" w:rsidP="00DC5D02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5D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6-7 апреля 2015</w:t>
      </w:r>
    </w:p>
    <w:p w:rsidR="006B73F7" w:rsidRPr="006B73F7" w:rsidRDefault="006B73F7" w:rsidP="00DC5D02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6E" w:rsidRDefault="00463E28" w:rsidP="00DC5D0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 неолиберального менеджмента на академическую н</w:t>
      </w:r>
      <w:r w:rsid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ауку побуждает ученых к поиску </w:t>
      </w: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способов </w:t>
      </w:r>
      <w:r w:rsidR="009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выживание</w:t>
      </w: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дисциплин </w:t>
      </w:r>
      <w:r w:rsidR="009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продолжения своей профессиональной работы</w:t>
      </w: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Сегодня дисциплины ранжируются по объективным показателям (публикационной активности, конвертируемости результатов в коммерческую выгоду), а система высшего образования сориентирована на предполагаемые потребности рынка труда. Гуманитарные науки оказываются в заведомо невыгодном положении, поскольку их функционирование определяется внешними по отношению к ним утилитарными ценностями. С другой стороны, в современной культуре в целом существенно изменилась роль гуманитарных наук: их </w:t>
      </w:r>
      <w:proofErr w:type="spellStart"/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укоренненость</w:t>
      </w:r>
      <w:proofErr w:type="spellEnd"/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национальных культурах размывается в ситуации глобализации, а культуртрегерская роль в ходе нарастающей </w:t>
      </w:r>
      <w:proofErr w:type="spellStart"/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консьюмеризации</w:t>
      </w:r>
      <w:proofErr w:type="spellEnd"/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обесценивается. </w:t>
      </w:r>
      <w:proofErr w:type="gramStart"/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ни воспроизводство традиции, включающее как сохранение, так и актуализацию культурного наследия, ни критический потенциал, являющийся неотъемлемой частью науки в эпоху </w:t>
      </w:r>
      <w:proofErr w:type="spellStart"/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модерности</w:t>
      </w:r>
      <w:proofErr w:type="spellEnd"/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могут более оправдать приемлемую поддержку </w:t>
      </w:r>
      <w:r w:rsidR="009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</w:t>
      </w: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гуманитарных нау</w:t>
      </w: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многие гуманитарии ищут союза</w:t>
      </w: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социальными науками или переквалифицируются в обществоведов</w:t>
      </w:r>
      <w:r w:rsidR="009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обществоведы покидают академическую науку и отдаются выполнению прикладных задач</w:t>
      </w: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B73F7" w:rsidRPr="00DC5D02" w:rsidRDefault="00463E28" w:rsidP="00DC5D0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</w:t>
      </w: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ли </w:t>
      </w:r>
      <w:r w:rsidR="009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интерпретации текстов </w:t>
      </w: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анализом социальных институтов? В чем отличие историй, рассказываемых о </w:t>
      </w:r>
      <w:proofErr w:type="spellStart"/>
      <w:r w:rsidR="00DC5D02"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модерности</w:t>
      </w:r>
      <w:proofErr w:type="spellEnd"/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гуманитариями и обществоведами? Существует ли корпус </w:t>
      </w: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 и идей, в равной мере вдохновляющий оба полюса социально-гуманитарного знания?</w:t>
      </w:r>
      <w:r w:rsidR="00DC5D02"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 опыт гуманитариев и обществоведов, преподающих на технических и естественнонаучных направлениях образования и </w:t>
      </w:r>
      <w:r w:rsidR="009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репрезентирующих</w:t>
      </w:r>
      <w:r w:rsidR="00DC5D02"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</w:t>
      </w:r>
      <w:r w:rsidR="009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социально-гуманитарный </w:t>
      </w:r>
      <w:r w:rsidR="00DC5D02"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 в общении с коллегами и студентами?</w:t>
      </w:r>
    </w:p>
    <w:p w:rsidR="00984E6E" w:rsidRDefault="00984E6E" w:rsidP="00DC5D0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D02" w:rsidRPr="00DC5D02" w:rsidRDefault="006B73F7" w:rsidP="00DC5D0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комитет приглашает к обсуждению как методологи</w:t>
      </w:r>
      <w:r w:rsidR="00DC5D02"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ческих, так и конкретных исследований </w:t>
      </w: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темам:</w:t>
      </w:r>
    </w:p>
    <w:p w:rsidR="00DC5D02" w:rsidRPr="00DC5D02" w:rsidRDefault="00463E28" w:rsidP="00DC5D02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академической науки в обществах поздней </w:t>
      </w:r>
      <w:proofErr w:type="spellStart"/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модерности;</w:t>
      </w:r>
      <w:proofErr w:type="spellEnd"/>
    </w:p>
    <w:p w:rsidR="00DC5D02" w:rsidRPr="00DC5D02" w:rsidRDefault="00463E28" w:rsidP="00DC5D02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гуманитарного образования в современном обществе;</w:t>
      </w:r>
    </w:p>
    <w:p w:rsidR="00DC5D02" w:rsidRPr="00DC5D02" w:rsidRDefault="00463E28" w:rsidP="00DC5D02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междисциплинарные стратегии исследования современного общества;</w:t>
      </w:r>
    </w:p>
    <w:p w:rsidR="006B73F7" w:rsidRPr="00DC5D02" w:rsidRDefault="00463E28" w:rsidP="00DC5D02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корпоративная солидарность ученых в современном </w:t>
      </w:r>
      <w:r w:rsidR="00DC5D02"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сообществе.</w:t>
      </w:r>
    </w:p>
    <w:p w:rsidR="00DC5D02" w:rsidRPr="00DC5D02" w:rsidRDefault="00DC5D02" w:rsidP="00DC5D0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3F7" w:rsidRPr="00DC5D02" w:rsidRDefault="006B73F7" w:rsidP="00DC5D0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Пленарные доклады и лучшие доклады участников будут опубликованы в ж</w:t>
      </w:r>
      <w:r w:rsidR="009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урнале «Известия </w:t>
      </w:r>
      <w:proofErr w:type="spellStart"/>
      <w:r w:rsidR="009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УрФУ</w:t>
      </w:r>
      <w:proofErr w:type="spellEnd"/>
      <w:r w:rsidR="009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8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3 –</w:t>
      </w: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Общественные науки» (зарегистрирован в ВАК).</w:t>
      </w:r>
      <w:proofErr w:type="gramEnd"/>
    </w:p>
    <w:p w:rsidR="00984E6E" w:rsidRDefault="00984E6E" w:rsidP="00DC5D02">
      <w:pPr>
        <w:spacing w:line="276" w:lineRule="auto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B73F7" w:rsidRPr="00DC5D02" w:rsidRDefault="006B73F7" w:rsidP="00DC5D02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Языки конференции</w:t>
      </w: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русский, английский</w:t>
      </w:r>
    </w:p>
    <w:p w:rsidR="006B73F7" w:rsidRPr="00DC5D02" w:rsidRDefault="006B73F7" w:rsidP="00DC5D0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3F7" w:rsidRPr="00DC5D02" w:rsidRDefault="006B73F7" w:rsidP="00DC5D0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Пленарные доклады</w:t>
      </w: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3E28" w:rsidRPr="00DC5D02" w:rsidRDefault="00463E28" w:rsidP="00DC5D0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 Струков (Университет Лидса</w:t>
      </w: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Великобритания</w:t>
      </w: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67B5" w:rsidRPr="00DC5D02" w:rsidRDefault="003E67B5" w:rsidP="00DC5D0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Германовна Трубина (Уральский федеральный университет, Россия)</w:t>
      </w:r>
    </w:p>
    <w:p w:rsidR="006B73F7" w:rsidRPr="00DC5D02" w:rsidRDefault="006B73F7" w:rsidP="00DC5D0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 Борисович Хомяков (Уральский федеральный университет, Россия)</w:t>
      </w:r>
    </w:p>
    <w:p w:rsidR="006B73F7" w:rsidRPr="00DC5D02" w:rsidRDefault="006B73F7" w:rsidP="00DC5D0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3F7" w:rsidRPr="00DC5D02" w:rsidRDefault="006B73F7" w:rsidP="00DC5D0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Требования к оформлению заявок на участие в конференции</w:t>
      </w: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73F7" w:rsidRPr="00DC5D02" w:rsidRDefault="00463E28" w:rsidP="00DC5D0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конференции заявки можно направлять по адресу </w:t>
      </w: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isps.politphilos@gmail.com</w:t>
      </w:r>
      <w:r w:rsidR="003E67B5"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73F7"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должна включать </w:t>
      </w: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ФИО, место работы и должность, контактные данные (адрес, телефон, </w:t>
      </w:r>
      <w:proofErr w:type="spellStart"/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gramStart"/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очта</w:t>
      </w:r>
      <w:proofErr w:type="spellEnd"/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название доклада</w:t>
      </w: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73F7"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аннотацию доклада (не более 300 слов) на английском или русском языке. Крайний срок подачи заявок - </w:t>
      </w:r>
      <w:r w:rsidRPr="00DC5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B73F7" w:rsidRPr="00DC5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марта</w:t>
      </w:r>
      <w:r w:rsidR="006B73F7" w:rsidRPr="00DC5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Pr="00DC5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6B73F7" w:rsidRPr="00DC5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B73F7"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4395" w:rsidRPr="00DC5D02" w:rsidRDefault="006B73F7" w:rsidP="00DC5D0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 заявок, принятых к участию в конференции, будут объявлены до </w:t>
      </w:r>
      <w:r w:rsidR="00463E28" w:rsidRPr="00DC5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DC5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марта</w:t>
      </w:r>
      <w:r w:rsidR="00463E28" w:rsidRPr="00DC5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2015</w:t>
      </w:r>
      <w:r w:rsidRPr="00DC5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Pr="00DC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264395" w:rsidRPr="00DC5D02" w:rsidSect="006B73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44" w:rsidRDefault="00225744" w:rsidP="006B73F7">
      <w:pPr>
        <w:spacing w:line="240" w:lineRule="auto"/>
      </w:pPr>
      <w:r>
        <w:separator/>
      </w:r>
    </w:p>
  </w:endnote>
  <w:endnote w:type="continuationSeparator" w:id="0">
    <w:p w:rsidR="00225744" w:rsidRDefault="00225744" w:rsidP="006B7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44" w:rsidRDefault="00225744" w:rsidP="006B73F7">
      <w:pPr>
        <w:spacing w:line="240" w:lineRule="auto"/>
      </w:pPr>
      <w:r>
        <w:separator/>
      </w:r>
    </w:p>
  </w:footnote>
  <w:footnote w:type="continuationSeparator" w:id="0">
    <w:p w:rsidR="00225744" w:rsidRDefault="00225744" w:rsidP="006B73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0C3"/>
    <w:multiLevelType w:val="hybridMultilevel"/>
    <w:tmpl w:val="F4C4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B1386"/>
    <w:multiLevelType w:val="multilevel"/>
    <w:tmpl w:val="47C2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A4FA4"/>
    <w:multiLevelType w:val="hybridMultilevel"/>
    <w:tmpl w:val="0A6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F7"/>
    <w:rsid w:val="00225744"/>
    <w:rsid w:val="00241901"/>
    <w:rsid w:val="00264395"/>
    <w:rsid w:val="003E67B5"/>
    <w:rsid w:val="00463E28"/>
    <w:rsid w:val="006B73F7"/>
    <w:rsid w:val="00824032"/>
    <w:rsid w:val="00984E6E"/>
    <w:rsid w:val="00B4462F"/>
    <w:rsid w:val="00C2612E"/>
    <w:rsid w:val="00D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3F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73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B73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3F7"/>
  </w:style>
  <w:style w:type="paragraph" w:styleId="a7">
    <w:name w:val="footer"/>
    <w:basedOn w:val="a"/>
    <w:link w:val="a8"/>
    <w:uiPriority w:val="99"/>
    <w:unhideWhenUsed/>
    <w:rsid w:val="006B73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3F7"/>
  </w:style>
  <w:style w:type="paragraph" w:styleId="a9">
    <w:name w:val="List Paragraph"/>
    <w:basedOn w:val="a"/>
    <w:uiPriority w:val="34"/>
    <w:qFormat/>
    <w:rsid w:val="00463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3F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73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B73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3F7"/>
  </w:style>
  <w:style w:type="paragraph" w:styleId="a7">
    <w:name w:val="footer"/>
    <w:basedOn w:val="a"/>
    <w:link w:val="a8"/>
    <w:uiPriority w:val="99"/>
    <w:unhideWhenUsed/>
    <w:rsid w:val="006B73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3F7"/>
  </w:style>
  <w:style w:type="paragraph" w:styleId="a9">
    <w:name w:val="List Paragraph"/>
    <w:basedOn w:val="a"/>
    <w:uiPriority w:val="34"/>
    <w:qFormat/>
    <w:rsid w:val="0046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</dc:creator>
  <cp:lastModifiedBy>Меньшиков</cp:lastModifiedBy>
  <cp:revision>3</cp:revision>
  <cp:lastPrinted>2014-01-03T08:55:00Z</cp:lastPrinted>
  <dcterms:created xsi:type="dcterms:W3CDTF">2014-11-15T08:22:00Z</dcterms:created>
  <dcterms:modified xsi:type="dcterms:W3CDTF">2014-11-15T09:22:00Z</dcterms:modified>
</cp:coreProperties>
</file>