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9711" w14:textId="5467E83F" w:rsidR="007B63C0" w:rsidRPr="007B63C0" w:rsidRDefault="007B63C0" w:rsidP="000436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6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Информационное письмо </w:t>
      </w:r>
      <w:r w:rsidRPr="00B8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 </w:t>
      </w:r>
      <w:r w:rsidR="00B83C3F" w:rsidRPr="00B8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14:paraId="7F23565E" w14:textId="77777777" w:rsidR="007B63C0" w:rsidRPr="007B63C0" w:rsidRDefault="007B63C0" w:rsidP="00043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54345" w14:textId="77777777" w:rsidR="007B63C0" w:rsidRPr="007B63C0" w:rsidRDefault="007B63C0" w:rsidP="0004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Дорогие коллеги</w:t>
      </w:r>
      <w:r w:rsidRPr="007B63C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9E26FEF" w14:textId="77777777" w:rsidR="007B63C0" w:rsidRPr="007B63C0" w:rsidRDefault="007B63C0" w:rsidP="0004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7AC0" w14:textId="79902C8B" w:rsidR="007B63C0" w:rsidRDefault="007B63C0" w:rsidP="0004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дополнительную информацию о </w:t>
      </w:r>
      <w:r w:rsidRPr="007B63C0">
        <w:rPr>
          <w:rFonts w:ascii="Times New Roman" w:hAnsi="Times New Roman" w:cs="Times New Roman"/>
          <w:b/>
          <w:sz w:val="24"/>
          <w:szCs w:val="24"/>
        </w:rPr>
        <w:t>Международной научной конференции «Аксиологические аспекты современных филологических исследований»</w:t>
      </w:r>
      <w:r w:rsidRPr="007B63C0">
        <w:rPr>
          <w:rFonts w:ascii="Times New Roman" w:hAnsi="Times New Roman" w:cs="Times New Roman"/>
          <w:sz w:val="24"/>
          <w:szCs w:val="24"/>
        </w:rPr>
        <w:t xml:space="preserve"> </w:t>
      </w:r>
      <w:r w:rsidRPr="007B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убедительно просим ответить на содержащиеся в письме вопросы </w:t>
      </w:r>
      <w:r w:rsidRPr="007B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B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7B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D7FB0B" w14:textId="7211F60C" w:rsidR="00C944AE" w:rsidRDefault="007B63C0" w:rsidP="0004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 подготовил для участников конференции информацию</w:t>
      </w:r>
      <w:r w:rsidR="00C9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можно посетить в Екатеринбурге, чтобы ваше пребывание в нашем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интересным и культурно насыщенным. Вы можете </w:t>
      </w:r>
      <w:r w:rsidR="008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спланировать свой досуг, </w:t>
      </w:r>
      <w:r w:rsidR="00C9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заказа</w:t>
      </w:r>
      <w:r w:rsidR="008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на сайтах или направи</w:t>
      </w:r>
      <w:r w:rsidR="008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заявку на то или иное мероприятие. </w:t>
      </w:r>
      <w:r w:rsidR="00B8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то, что </w:t>
      </w:r>
      <w:r w:rsidR="004B4B5C" w:rsidRPr="00B4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вечером </w:t>
      </w:r>
      <w:r w:rsidR="00B83C3F" w:rsidRPr="00B4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октября</w:t>
      </w:r>
      <w:r w:rsidR="00B8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</w:t>
      </w:r>
      <w:r w:rsidR="00D11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товарищеский</w:t>
      </w:r>
      <w:r w:rsidR="00B8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ужин. </w:t>
      </w:r>
    </w:p>
    <w:p w14:paraId="027A3223" w14:textId="057821F5" w:rsidR="00C944AE" w:rsidRDefault="004B4B5C" w:rsidP="004B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и 17 октября </w:t>
      </w:r>
      <w:r w:rsidR="0083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п</w:t>
      </w:r>
      <w:r w:rsidR="00C944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экскурсий</w:t>
      </w:r>
      <w:r w:rsidR="00BA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D118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="00BA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конференции). Просим оперативно сформулировать свои предпочтения</w:t>
      </w:r>
      <w:r w:rsidR="0083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записаться на экскурсионное обслуживание. Стоимость экскурсий – </w:t>
      </w:r>
      <w:r w:rsidR="00B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ориентировочно </w:t>
      </w:r>
      <w:r w:rsidR="00BA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рублей каждая. </w:t>
      </w:r>
    </w:p>
    <w:p w14:paraId="79FE1857" w14:textId="1934A7DD" w:rsidR="00BA1597" w:rsidRPr="0036258D" w:rsidRDefault="00BA1597" w:rsidP="000436C9">
      <w:pPr>
        <w:spacing w:after="0" w:line="240" w:lineRule="auto"/>
        <w:ind w:firstLine="709"/>
        <w:jc w:val="both"/>
      </w:pPr>
      <w:r w:rsidRPr="0004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Экскурсионный тур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обзорная автобусная экскурсия 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из автобуса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и культурно значимы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Екатеринбурга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границу Европы и Азии</w:t>
      </w:r>
      <w:r w:rsidR="003625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экскурсии – 4 часа.</w:t>
      </w:r>
    </w:p>
    <w:p w14:paraId="55386CB1" w14:textId="142A5E16" w:rsidR="00BA1597" w:rsidRDefault="00BA1597" w:rsidP="000436C9">
      <w:pPr>
        <w:pStyle w:val="a3"/>
        <w:spacing w:before="0" w:beforeAutospacing="0" w:after="0" w:afterAutospacing="0"/>
        <w:ind w:firstLine="708"/>
        <w:jc w:val="both"/>
      </w:pPr>
      <w:r w:rsidRPr="000436C9">
        <w:rPr>
          <w:b/>
          <w:bCs/>
        </w:rPr>
        <w:t>Экскурсионный тур 2</w:t>
      </w:r>
      <w:r>
        <w:t>: «Скорбный путь последнего царя» – автобусная экскурсия</w:t>
      </w:r>
      <w:r w:rsidR="0036258D">
        <w:t>.</w:t>
      </w:r>
      <w:r w:rsidRPr="00BA1597">
        <w:rPr>
          <w:color w:val="000000"/>
        </w:rPr>
        <w:t xml:space="preserve"> </w:t>
      </w:r>
      <w:r w:rsidRPr="002C6EC5">
        <w:rPr>
          <w:color w:val="000000"/>
        </w:rPr>
        <w:t xml:space="preserve">Во время экскурсии вы посетите: храм «Во имя всех Святых в земле Российской просиявших» («Храм на крови», возведенный на месте дома инженера Ипатьева, в котором произошла расправа над семьей Николая II); Мужской монастырь царственных страстотерпцев (на Ганиной яме), построенный в стиле 13 – 14 вв. </w:t>
      </w:r>
      <w:r w:rsidR="0036258D">
        <w:rPr>
          <w:color w:val="000000"/>
        </w:rPr>
        <w:t xml:space="preserve">Продолжительность экскурсии – </w:t>
      </w:r>
      <w:r w:rsidR="0036258D">
        <w:t xml:space="preserve">5 часов. </w:t>
      </w:r>
    </w:p>
    <w:p w14:paraId="0F6B367E" w14:textId="3EB90625" w:rsidR="0036258D" w:rsidRDefault="0036258D" w:rsidP="000436C9">
      <w:pPr>
        <w:pStyle w:val="a3"/>
        <w:spacing w:before="0" w:beforeAutospacing="0" w:after="0" w:afterAutospacing="0"/>
        <w:ind w:firstLine="708"/>
        <w:jc w:val="both"/>
      </w:pPr>
      <w:r>
        <w:t xml:space="preserve">Чтобы записаться на экскурсию, просим </w:t>
      </w:r>
      <w:r w:rsidRPr="000436C9">
        <w:rPr>
          <w:b/>
          <w:bCs/>
        </w:rPr>
        <w:t xml:space="preserve">направить заявку </w:t>
      </w:r>
      <w:r w:rsidR="004B4B5C">
        <w:rPr>
          <w:b/>
          <w:bCs/>
        </w:rPr>
        <w:t xml:space="preserve">члену оргкомитета </w:t>
      </w:r>
      <w:r w:rsidRPr="000436C9">
        <w:rPr>
          <w:b/>
          <w:bCs/>
        </w:rPr>
        <w:t xml:space="preserve">Юлии Борисовне </w:t>
      </w:r>
      <w:proofErr w:type="spellStart"/>
      <w:r w:rsidRPr="000436C9">
        <w:rPr>
          <w:b/>
          <w:bCs/>
        </w:rPr>
        <w:t>Пикулевой</w:t>
      </w:r>
      <w:proofErr w:type="spellEnd"/>
      <w:r w:rsidRPr="000436C9">
        <w:rPr>
          <w:b/>
          <w:bCs/>
        </w:rPr>
        <w:t xml:space="preserve"> </w:t>
      </w:r>
      <w:r w:rsidR="004B4B5C">
        <w:rPr>
          <w:b/>
          <w:bCs/>
        </w:rPr>
        <w:t xml:space="preserve">на адрес </w:t>
      </w:r>
      <w:r w:rsidR="00D11889">
        <w:rPr>
          <w:b/>
          <w:bCs/>
        </w:rPr>
        <w:t xml:space="preserve">конференции </w:t>
      </w:r>
      <w:proofErr w:type="spellStart"/>
      <w:r w:rsidR="00D11889" w:rsidRPr="00D11889">
        <w:rPr>
          <w:b/>
          <w:color w:val="000000"/>
          <w:lang w:val="en-US"/>
        </w:rPr>
        <w:t>ekat</w:t>
      </w:r>
      <w:proofErr w:type="spellEnd"/>
      <w:r w:rsidR="00D11889" w:rsidRPr="00D11889">
        <w:rPr>
          <w:b/>
          <w:color w:val="000000"/>
        </w:rPr>
        <w:t>_</w:t>
      </w:r>
      <w:proofErr w:type="spellStart"/>
      <w:r w:rsidR="00D11889" w:rsidRPr="00D11889">
        <w:rPr>
          <w:b/>
          <w:color w:val="000000"/>
          <w:lang w:val="en-US"/>
        </w:rPr>
        <w:t>kris</w:t>
      </w:r>
      <w:proofErr w:type="spellEnd"/>
      <w:r w:rsidR="00D11889" w:rsidRPr="00D11889">
        <w:rPr>
          <w:b/>
          <w:color w:val="000000"/>
        </w:rPr>
        <w:t>@</w:t>
      </w:r>
      <w:r w:rsidR="00D11889" w:rsidRPr="00D11889">
        <w:rPr>
          <w:b/>
          <w:color w:val="000000"/>
          <w:lang w:val="en-US"/>
        </w:rPr>
        <w:t>mail</w:t>
      </w:r>
      <w:r w:rsidR="00D11889" w:rsidRPr="00D11889">
        <w:rPr>
          <w:b/>
          <w:color w:val="000000"/>
        </w:rPr>
        <w:t>.</w:t>
      </w:r>
      <w:proofErr w:type="spellStart"/>
      <w:r w:rsidR="00D11889" w:rsidRPr="00D11889">
        <w:rPr>
          <w:b/>
          <w:color w:val="000000"/>
          <w:lang w:val="en-US"/>
        </w:rPr>
        <w:t>ru</w:t>
      </w:r>
      <w:proofErr w:type="spellEnd"/>
      <w:r w:rsidRPr="000436C9">
        <w:rPr>
          <w:b/>
          <w:bCs/>
        </w:rPr>
        <w:t xml:space="preserve"> до </w:t>
      </w:r>
      <w:r w:rsidR="004B4B5C">
        <w:rPr>
          <w:b/>
          <w:bCs/>
        </w:rPr>
        <w:t>12</w:t>
      </w:r>
      <w:r w:rsidRPr="000436C9">
        <w:rPr>
          <w:b/>
          <w:bCs/>
        </w:rPr>
        <w:t xml:space="preserve"> сентября.</w:t>
      </w:r>
      <w:r>
        <w:t xml:space="preserve"> По необходимости может быть скорректировано время проведения экскурсии. </w:t>
      </w:r>
      <w:r w:rsidR="00436C8C">
        <w:t>По желанию участников конференции может быть организован</w:t>
      </w:r>
      <w:r w:rsidR="00124509">
        <w:t>ы</w:t>
      </w:r>
      <w:r w:rsidR="00436C8C">
        <w:t xml:space="preserve"> небольш</w:t>
      </w:r>
      <w:r w:rsidR="00124509">
        <w:t>ие</w:t>
      </w:r>
      <w:r w:rsidR="00436C8C">
        <w:t xml:space="preserve"> пеш</w:t>
      </w:r>
      <w:r w:rsidR="00124509">
        <w:t>ие</w:t>
      </w:r>
      <w:r w:rsidR="00436C8C">
        <w:t xml:space="preserve"> экскурси</w:t>
      </w:r>
      <w:r w:rsidR="00124509">
        <w:t>и</w:t>
      </w:r>
      <w:r w:rsidR="00436C8C">
        <w:t xml:space="preserve"> по центру города (надеемся, что погода в октябре будет способствовать комфортному осмотру достопримечательностей). </w:t>
      </w:r>
    </w:p>
    <w:p w14:paraId="14DB19A8" w14:textId="57CE4190" w:rsidR="00124509" w:rsidRDefault="00124509" w:rsidP="000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информационное письмо будет размещено на сайте конференции </w:t>
      </w:r>
      <w:r w:rsidRPr="00124509">
        <w:rPr>
          <w:rFonts w:ascii="Times New Roman" w:hAnsi="Times New Roman" w:cs="Times New Roman"/>
          <w:sz w:val="24"/>
          <w:szCs w:val="24"/>
        </w:rPr>
        <w:t>https://urgi.urfu.ru/ru/conf/aksiolinguistica/</w:t>
      </w:r>
    </w:p>
    <w:p w14:paraId="644ABAEA" w14:textId="38B863D8" w:rsidR="00BA1597" w:rsidRDefault="00147353" w:rsidP="000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встречи в Екатеринбурге!</w:t>
      </w:r>
    </w:p>
    <w:p w14:paraId="5DD52C6E" w14:textId="69B54A90" w:rsidR="00147353" w:rsidRDefault="00147353" w:rsidP="000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14:paraId="6AFA5DC9" w14:textId="77777777" w:rsidR="000436C9" w:rsidRPr="00147353" w:rsidRDefault="000436C9" w:rsidP="000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5284B7" w14:textId="77777777" w:rsidR="00834B19" w:rsidRDefault="00834B19" w:rsidP="00043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E921" w14:textId="74BA6739" w:rsidR="00AF7915" w:rsidRDefault="00AF7915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ТЕАТРЫ</w:t>
      </w:r>
      <w:r w:rsidR="00DE69E1">
        <w:rPr>
          <w:rFonts w:ascii="Times New Roman" w:hAnsi="Times New Roman" w:cs="Times New Roman"/>
          <w:b/>
          <w:bCs/>
          <w:sz w:val="24"/>
          <w:szCs w:val="24"/>
        </w:rPr>
        <w:t>, КОНЦЕРТЫ</w:t>
      </w:r>
    </w:p>
    <w:p w14:paraId="591195DE" w14:textId="6FBC7239" w:rsidR="005B0DDA" w:rsidRDefault="005B0DDA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915">
        <w:rPr>
          <w:rFonts w:ascii="Times New Roman" w:hAnsi="Times New Roman" w:cs="Times New Roman"/>
          <w:b/>
          <w:bCs/>
          <w:sz w:val="24"/>
          <w:szCs w:val="24"/>
        </w:rPr>
        <w:t>Урал Опера Балет</w:t>
      </w:r>
      <w:r w:rsidR="00F27DA6">
        <w:rPr>
          <w:rFonts w:ascii="Times New Roman" w:hAnsi="Times New Roman" w:cs="Times New Roman"/>
          <w:b/>
          <w:bCs/>
          <w:sz w:val="24"/>
          <w:szCs w:val="24"/>
        </w:rPr>
        <w:t xml:space="preserve"> (пр. Ленина 46А)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Сайт:  </w:t>
      </w:r>
      <w:r w:rsidR="002278D7" w:rsidRPr="002278D7">
        <w:rPr>
          <w:rFonts w:ascii="Times New Roman" w:hAnsi="Times New Roman" w:cs="Times New Roman"/>
          <w:b/>
          <w:bCs/>
          <w:sz w:val="24"/>
          <w:szCs w:val="24"/>
        </w:rPr>
        <w:t>https://uralopera.ru/</w:t>
      </w:r>
      <w:proofErr w:type="gramEnd"/>
    </w:p>
    <w:p w14:paraId="09033AE5" w14:textId="1961ECD6" w:rsidR="00281638" w:rsidRPr="00281638" w:rsidRDefault="00281638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638">
        <w:rPr>
          <w:rFonts w:ascii="Times New Roman" w:hAnsi="Times New Roman" w:cs="Times New Roman"/>
          <w:sz w:val="24"/>
          <w:szCs w:val="24"/>
        </w:rPr>
        <w:t xml:space="preserve">14 октября – спектакля нет. </w:t>
      </w:r>
    </w:p>
    <w:p w14:paraId="6B0BE041" w14:textId="77777777" w:rsidR="00F27DA6" w:rsidRDefault="005B0DDA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0841AD">
        <w:rPr>
          <w:rFonts w:ascii="Times New Roman" w:hAnsi="Times New Roman" w:cs="Times New Roman"/>
          <w:sz w:val="24"/>
          <w:szCs w:val="24"/>
        </w:rPr>
        <w:t xml:space="preserve">16 октября 18.30 – Наяда и рыбак / </w:t>
      </w:r>
      <w:r w:rsidRPr="000841AD">
        <w:rPr>
          <w:rFonts w:ascii="Times New Roman" w:hAnsi="Times New Roman" w:cs="Times New Roman"/>
          <w:sz w:val="24"/>
          <w:szCs w:val="24"/>
          <w:lang w:val="en-US"/>
        </w:rPr>
        <w:t>Brahms</w:t>
      </w:r>
      <w:r w:rsidRPr="000841AD">
        <w:rPr>
          <w:rFonts w:ascii="Times New Roman" w:hAnsi="Times New Roman" w:cs="Times New Roman"/>
          <w:sz w:val="24"/>
          <w:szCs w:val="24"/>
        </w:rPr>
        <w:t xml:space="preserve"> </w:t>
      </w:r>
      <w:r w:rsidRPr="000841AD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0841AD">
        <w:rPr>
          <w:rFonts w:ascii="Times New Roman" w:hAnsi="Times New Roman" w:cs="Times New Roman"/>
          <w:sz w:val="24"/>
          <w:szCs w:val="24"/>
        </w:rPr>
        <w:t xml:space="preserve"> / Вальпургиева ночь</w:t>
      </w:r>
      <w:r w:rsidR="00312DB0">
        <w:rPr>
          <w:rFonts w:ascii="Times New Roman" w:hAnsi="Times New Roman" w:cs="Times New Roman"/>
          <w:sz w:val="24"/>
          <w:szCs w:val="24"/>
        </w:rPr>
        <w:t xml:space="preserve">. Вечер одноактных балетов. </w:t>
      </w:r>
      <w:r w:rsidR="00F27DA6">
        <w:rPr>
          <w:rFonts w:ascii="Times New Roman" w:hAnsi="Times New Roman" w:cs="Times New Roman"/>
          <w:sz w:val="24"/>
          <w:szCs w:val="24"/>
        </w:rPr>
        <w:t xml:space="preserve">Стоимость билета от 200 до 2000 рублей. </w:t>
      </w:r>
    </w:p>
    <w:p w14:paraId="68F82682" w14:textId="0859B06F" w:rsidR="005B0DDA" w:rsidRDefault="005B0DDA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0841AD">
        <w:rPr>
          <w:rFonts w:ascii="Times New Roman" w:hAnsi="Times New Roman" w:cs="Times New Roman"/>
          <w:sz w:val="24"/>
          <w:szCs w:val="24"/>
        </w:rPr>
        <w:t>17 октября 18.30 –</w:t>
      </w:r>
      <w:r w:rsidR="00312DB0">
        <w:rPr>
          <w:rFonts w:ascii="Times New Roman" w:hAnsi="Times New Roman" w:cs="Times New Roman"/>
          <w:sz w:val="24"/>
          <w:szCs w:val="24"/>
        </w:rPr>
        <w:t xml:space="preserve"> «Риголетто» Дж. Верди. Премьера. Постановка Алексея </w:t>
      </w:r>
      <w:proofErr w:type="spellStart"/>
      <w:r w:rsidR="00312DB0">
        <w:rPr>
          <w:rFonts w:ascii="Times New Roman" w:hAnsi="Times New Roman" w:cs="Times New Roman"/>
          <w:sz w:val="24"/>
          <w:szCs w:val="24"/>
        </w:rPr>
        <w:t>Франдетти</w:t>
      </w:r>
      <w:proofErr w:type="spellEnd"/>
      <w:r w:rsidR="00312DB0">
        <w:rPr>
          <w:rFonts w:ascii="Times New Roman" w:hAnsi="Times New Roman" w:cs="Times New Roman"/>
          <w:sz w:val="24"/>
          <w:szCs w:val="24"/>
        </w:rPr>
        <w:t xml:space="preserve">, двукратного обладателя премии «Золотая маска». </w:t>
      </w:r>
      <w:bookmarkStart w:id="0" w:name="_Hlk18073877"/>
      <w:r w:rsidR="00312DB0">
        <w:rPr>
          <w:rFonts w:ascii="Times New Roman" w:hAnsi="Times New Roman" w:cs="Times New Roman"/>
          <w:sz w:val="24"/>
          <w:szCs w:val="24"/>
        </w:rPr>
        <w:t xml:space="preserve">Стоимость билета от 200 до 2000 рублей. </w:t>
      </w:r>
    </w:p>
    <w:bookmarkEnd w:id="0"/>
    <w:p w14:paraId="40CA6FD3" w14:textId="63826DF8" w:rsidR="00AF7915" w:rsidRPr="00AF7915" w:rsidRDefault="005B0DDA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Свердловский театр музыкальной комедии</w:t>
      </w:r>
      <w:r w:rsidR="00F27DA6">
        <w:rPr>
          <w:rFonts w:ascii="Times New Roman" w:hAnsi="Times New Roman" w:cs="Times New Roman"/>
          <w:b/>
          <w:bCs/>
          <w:sz w:val="24"/>
          <w:szCs w:val="24"/>
        </w:rPr>
        <w:t xml:space="preserve"> (пр. Ленина 47)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>. Сайт</w:t>
      </w:r>
      <w:r w:rsidR="00AF7915" w:rsidRPr="00AF79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8D7" w:rsidRPr="002278D7">
        <w:rPr>
          <w:rFonts w:ascii="Times New Roman" w:hAnsi="Times New Roman" w:cs="Times New Roman"/>
          <w:b/>
          <w:bCs/>
          <w:sz w:val="24"/>
          <w:szCs w:val="24"/>
        </w:rPr>
        <w:t>http://www.muzkom.net/</w:t>
      </w:r>
    </w:p>
    <w:p w14:paraId="3585EEC5" w14:textId="70E204B4" w:rsidR="00AF7915" w:rsidRPr="00AF7915" w:rsidRDefault="00AF7915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F7915">
        <w:rPr>
          <w:rFonts w:ascii="Times New Roman" w:hAnsi="Times New Roman" w:cs="Times New Roman"/>
          <w:sz w:val="24"/>
          <w:szCs w:val="24"/>
        </w:rPr>
        <w:lastRenderedPageBreak/>
        <w:t>14 октября 18.30 (основная сцена) – «Екатерина Великая»</w:t>
      </w:r>
      <w:r w:rsidR="005B0DDA">
        <w:rPr>
          <w:rFonts w:ascii="Times New Roman" w:hAnsi="Times New Roman" w:cs="Times New Roman"/>
          <w:sz w:val="24"/>
          <w:szCs w:val="24"/>
        </w:rPr>
        <w:t>. Музыкальные хроники времен Империи (в двух действиях)</w:t>
      </w:r>
      <w:r w:rsidR="00CB228A">
        <w:rPr>
          <w:rFonts w:ascii="Times New Roman" w:hAnsi="Times New Roman" w:cs="Times New Roman"/>
          <w:sz w:val="24"/>
          <w:szCs w:val="24"/>
        </w:rPr>
        <w:t xml:space="preserve">. Автор – С. </w:t>
      </w:r>
      <w:proofErr w:type="spellStart"/>
      <w:r w:rsidR="00CB228A">
        <w:rPr>
          <w:rFonts w:ascii="Times New Roman" w:hAnsi="Times New Roman" w:cs="Times New Roman"/>
          <w:sz w:val="24"/>
          <w:szCs w:val="24"/>
        </w:rPr>
        <w:t>Дрезнин</w:t>
      </w:r>
      <w:proofErr w:type="spellEnd"/>
      <w:r w:rsidR="00CB228A">
        <w:rPr>
          <w:rFonts w:ascii="Times New Roman" w:hAnsi="Times New Roman" w:cs="Times New Roman"/>
          <w:sz w:val="24"/>
          <w:szCs w:val="24"/>
        </w:rPr>
        <w:t xml:space="preserve">. Национальные театральные премии «Золотая Маска» за лучшую женскую роль и работу художника по костюмам. </w:t>
      </w:r>
      <w:bookmarkStart w:id="1" w:name="_Hlk18072990"/>
      <w:r w:rsidR="00CB228A">
        <w:rPr>
          <w:rFonts w:ascii="Times New Roman" w:hAnsi="Times New Roman" w:cs="Times New Roman"/>
          <w:sz w:val="24"/>
          <w:szCs w:val="24"/>
        </w:rPr>
        <w:t>Стоимость билетов от 300 до 2000 рублей.</w:t>
      </w:r>
    </w:p>
    <w:bookmarkEnd w:id="1"/>
    <w:p w14:paraId="64B4E5EE" w14:textId="0AE5C051" w:rsidR="00CB228A" w:rsidRPr="00AF7915" w:rsidRDefault="00AF7915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F7915">
        <w:rPr>
          <w:rFonts w:ascii="Times New Roman" w:hAnsi="Times New Roman" w:cs="Times New Roman"/>
          <w:sz w:val="24"/>
          <w:szCs w:val="24"/>
        </w:rPr>
        <w:t>16 октября 18.30 (основная сцена) – «Декабристы»</w:t>
      </w:r>
      <w:r w:rsidR="00CB228A">
        <w:rPr>
          <w:rFonts w:ascii="Times New Roman" w:hAnsi="Times New Roman" w:cs="Times New Roman"/>
          <w:sz w:val="24"/>
          <w:szCs w:val="24"/>
        </w:rPr>
        <w:t xml:space="preserve">. Мюзикл в двух действиях. Авторы – Е. </w:t>
      </w:r>
      <w:proofErr w:type="spellStart"/>
      <w:r w:rsidR="00CB228A">
        <w:rPr>
          <w:rFonts w:ascii="Times New Roman" w:hAnsi="Times New Roman" w:cs="Times New Roman"/>
          <w:sz w:val="24"/>
          <w:szCs w:val="24"/>
        </w:rPr>
        <w:t>Загот</w:t>
      </w:r>
      <w:proofErr w:type="spellEnd"/>
      <w:r w:rsidR="00CB2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28A">
        <w:rPr>
          <w:rFonts w:ascii="Times New Roman" w:hAnsi="Times New Roman" w:cs="Times New Roman"/>
          <w:sz w:val="24"/>
          <w:szCs w:val="24"/>
        </w:rPr>
        <w:t>К.Шебелян</w:t>
      </w:r>
      <w:proofErr w:type="spellEnd"/>
      <w:r w:rsidR="00CB2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28A">
        <w:rPr>
          <w:rFonts w:ascii="Times New Roman" w:hAnsi="Times New Roman" w:cs="Times New Roman"/>
          <w:sz w:val="24"/>
          <w:szCs w:val="24"/>
        </w:rPr>
        <w:t>А.Байбанова</w:t>
      </w:r>
      <w:proofErr w:type="spellEnd"/>
      <w:r w:rsidR="00CB228A">
        <w:rPr>
          <w:rFonts w:ascii="Times New Roman" w:hAnsi="Times New Roman" w:cs="Times New Roman"/>
          <w:sz w:val="24"/>
          <w:szCs w:val="24"/>
        </w:rPr>
        <w:t>. Премии Свердловского областного конкурса театральных работ «Браво!» лучшему режиссеру-постановщику в музыкальном театре, лучшую женскую роль второго плана, лучшую мужскую роль второго плана.</w:t>
      </w:r>
      <w:r w:rsidR="00CB228A" w:rsidRPr="00CB228A">
        <w:rPr>
          <w:rFonts w:ascii="Times New Roman" w:hAnsi="Times New Roman" w:cs="Times New Roman"/>
          <w:sz w:val="24"/>
          <w:szCs w:val="24"/>
        </w:rPr>
        <w:t xml:space="preserve"> </w:t>
      </w:r>
      <w:r w:rsidR="00CB228A">
        <w:rPr>
          <w:rFonts w:ascii="Times New Roman" w:hAnsi="Times New Roman" w:cs="Times New Roman"/>
          <w:sz w:val="24"/>
          <w:szCs w:val="24"/>
        </w:rPr>
        <w:t>Стоимость билетов от 300 до 2000 рублей.</w:t>
      </w:r>
    </w:p>
    <w:p w14:paraId="69E396CC" w14:textId="07970F39" w:rsidR="00AF7915" w:rsidRPr="00AF7915" w:rsidRDefault="00AF7915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F7915">
        <w:rPr>
          <w:rFonts w:ascii="Times New Roman" w:hAnsi="Times New Roman" w:cs="Times New Roman"/>
          <w:sz w:val="24"/>
          <w:szCs w:val="24"/>
        </w:rPr>
        <w:t>16 октября 19.00 (новая сцена) – «Осторожно, бабушки»</w:t>
      </w:r>
      <w:r w:rsidR="00CB228A">
        <w:rPr>
          <w:rFonts w:ascii="Times New Roman" w:hAnsi="Times New Roman" w:cs="Times New Roman"/>
          <w:sz w:val="24"/>
          <w:szCs w:val="24"/>
        </w:rPr>
        <w:t xml:space="preserve">. Бурлеск в двух частях по мотивам пьесы Николая Коляды «Баба Шанель». Композитор – Александр </w:t>
      </w:r>
      <w:proofErr w:type="spellStart"/>
      <w:r w:rsidR="00CB228A">
        <w:rPr>
          <w:rFonts w:ascii="Times New Roman" w:hAnsi="Times New Roman" w:cs="Times New Roman"/>
          <w:sz w:val="24"/>
          <w:szCs w:val="24"/>
        </w:rPr>
        <w:t>Пантыкин</w:t>
      </w:r>
      <w:proofErr w:type="spellEnd"/>
      <w:r w:rsidR="00CB228A">
        <w:rPr>
          <w:rFonts w:ascii="Times New Roman" w:hAnsi="Times New Roman" w:cs="Times New Roman"/>
          <w:sz w:val="24"/>
          <w:szCs w:val="24"/>
        </w:rPr>
        <w:t xml:space="preserve">. В спектакле принимает участие группа «Изумруд». </w:t>
      </w:r>
      <w:bookmarkStart w:id="2" w:name="_Hlk18073467"/>
      <w:r w:rsidR="00CB228A">
        <w:rPr>
          <w:rFonts w:ascii="Times New Roman" w:hAnsi="Times New Roman" w:cs="Times New Roman"/>
          <w:sz w:val="24"/>
          <w:szCs w:val="24"/>
        </w:rPr>
        <w:t xml:space="preserve">Стоимость билетов от 300 до 1200 рублей. </w:t>
      </w:r>
      <w:r w:rsidRPr="00AF791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4767D5D4" w14:textId="3E583D66" w:rsidR="00312DB0" w:rsidRDefault="00312DB0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октября 18.30 (основная сцена) – «Тетка Чарли». Музыкальная комедия-фарс в двух частях. Композитор Оскар Фельцман, стихи Роберта Рождественского. </w:t>
      </w:r>
      <w:r w:rsidR="00AF7915" w:rsidRPr="00AF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билетов от 200 до 1000 рублей. </w:t>
      </w:r>
    </w:p>
    <w:p w14:paraId="700E9FE6" w14:textId="77777777" w:rsidR="00312DB0" w:rsidRPr="00AF7915" w:rsidRDefault="00AF7915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AF7915">
        <w:rPr>
          <w:rFonts w:ascii="Times New Roman" w:hAnsi="Times New Roman" w:cs="Times New Roman"/>
          <w:sz w:val="24"/>
          <w:szCs w:val="24"/>
        </w:rPr>
        <w:t>17 октября 19.00 (новая сцена) – «Резиновый принц»</w:t>
      </w:r>
      <w:r w:rsidR="00312DB0">
        <w:rPr>
          <w:rFonts w:ascii="Times New Roman" w:hAnsi="Times New Roman" w:cs="Times New Roman"/>
          <w:sz w:val="24"/>
          <w:szCs w:val="24"/>
        </w:rPr>
        <w:t xml:space="preserve">. Два акта с музыкой. Постановка Сергея </w:t>
      </w:r>
      <w:proofErr w:type="spellStart"/>
      <w:r w:rsidR="00312DB0">
        <w:rPr>
          <w:rFonts w:ascii="Times New Roman" w:hAnsi="Times New Roman" w:cs="Times New Roman"/>
          <w:sz w:val="24"/>
          <w:szCs w:val="24"/>
        </w:rPr>
        <w:t>Юнганса</w:t>
      </w:r>
      <w:proofErr w:type="spellEnd"/>
      <w:r w:rsidR="00312DB0">
        <w:rPr>
          <w:rFonts w:ascii="Times New Roman" w:hAnsi="Times New Roman" w:cs="Times New Roman"/>
          <w:sz w:val="24"/>
          <w:szCs w:val="24"/>
        </w:rPr>
        <w:t xml:space="preserve">. </w:t>
      </w:r>
      <w:r w:rsidRPr="00AF7915">
        <w:rPr>
          <w:rFonts w:ascii="Times New Roman" w:hAnsi="Times New Roman" w:cs="Times New Roman"/>
          <w:sz w:val="24"/>
          <w:szCs w:val="24"/>
        </w:rPr>
        <w:t xml:space="preserve"> </w:t>
      </w:r>
      <w:r w:rsidR="00312DB0">
        <w:rPr>
          <w:rFonts w:ascii="Times New Roman" w:hAnsi="Times New Roman" w:cs="Times New Roman"/>
          <w:sz w:val="24"/>
          <w:szCs w:val="24"/>
        </w:rPr>
        <w:t xml:space="preserve">Стоимость билетов от 300 до 1200 рублей. </w:t>
      </w:r>
      <w:r w:rsidR="00312DB0" w:rsidRPr="00AF7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85924" w14:textId="7B74D351" w:rsidR="00614180" w:rsidRPr="00491B6B" w:rsidRDefault="00614180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B6B">
        <w:rPr>
          <w:rFonts w:ascii="Times New Roman" w:hAnsi="Times New Roman" w:cs="Times New Roman"/>
          <w:b/>
          <w:bCs/>
          <w:sz w:val="24"/>
          <w:szCs w:val="24"/>
        </w:rPr>
        <w:t>Свердловская филармония (ул. Карла Либкнехта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38А)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278D7">
        <w:rPr>
          <w:rFonts w:ascii="Times New Roman" w:hAnsi="Times New Roman" w:cs="Times New Roman"/>
          <w:b/>
          <w:bCs/>
          <w:sz w:val="24"/>
          <w:szCs w:val="24"/>
        </w:rPr>
        <w:t>Сайт :</w:t>
      </w:r>
      <w:proofErr w:type="gramEnd"/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8D7" w:rsidRPr="002278D7">
        <w:rPr>
          <w:rFonts w:ascii="Times New Roman" w:hAnsi="Times New Roman" w:cs="Times New Roman"/>
          <w:b/>
          <w:bCs/>
          <w:sz w:val="24"/>
          <w:szCs w:val="24"/>
        </w:rPr>
        <w:t>https://www.sgaf.ru/</w:t>
      </w:r>
    </w:p>
    <w:p w14:paraId="3E909A96" w14:textId="77777777" w:rsidR="00614180" w:rsidRDefault="00614180" w:rsidP="000436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октября 18.30 (большой зал) – Орган и голос. Произведения Баха, Генделя, Вивальди. Исполнители – солист Свердловской филармонии 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(орган), Диляра Идрисова (сопрано).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билетов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 до 1050 рублей. </w:t>
      </w:r>
    </w:p>
    <w:p w14:paraId="49ABD72E" w14:textId="77777777" w:rsidR="00614180" w:rsidRDefault="00614180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60CA" w14:textId="3D3462CE" w:rsidR="00614180" w:rsidRPr="005B0DDA" w:rsidRDefault="00614180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DA">
        <w:rPr>
          <w:rFonts w:ascii="Times New Roman" w:hAnsi="Times New Roman" w:cs="Times New Roman"/>
          <w:b/>
          <w:bCs/>
          <w:sz w:val="24"/>
          <w:szCs w:val="24"/>
        </w:rPr>
        <w:t>Театр Эстрады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(ул. 8 Марта 15)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. Сайт: </w:t>
      </w:r>
      <w:r w:rsidR="002278D7" w:rsidRPr="002278D7">
        <w:rPr>
          <w:rFonts w:ascii="Times New Roman" w:hAnsi="Times New Roman" w:cs="Times New Roman"/>
          <w:b/>
          <w:bCs/>
          <w:sz w:val="24"/>
          <w:szCs w:val="24"/>
        </w:rPr>
        <w:t>https://estradaural.ru/</w:t>
      </w:r>
    </w:p>
    <w:p w14:paraId="2A3CF628" w14:textId="69AEBB3F" w:rsidR="00614180" w:rsidRDefault="00614180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октября 19.00 (малый зал) – </w:t>
      </w:r>
      <w:r w:rsidR="00DA37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Хорошие песни</w:t>
      </w:r>
      <w:r w:rsidR="00DA37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Шоу-программа за столиками. Стоимость билетов от 500 до 600 рублей. </w:t>
      </w:r>
    </w:p>
    <w:p w14:paraId="7FBC2F06" w14:textId="1CDEADCB" w:rsidR="00614180" w:rsidRDefault="00614180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октября 19.00 (большой зал) – </w:t>
      </w:r>
      <w:r w:rsidR="00DA37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Лофт. История красивой жизни</w:t>
      </w:r>
      <w:r w:rsidR="00DA37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(мюзикл). Стоимость билетов от 550 до 1550 рублей.</w:t>
      </w:r>
    </w:p>
    <w:p w14:paraId="7E9519AD" w14:textId="7FAE08BC" w:rsidR="00A05F2D" w:rsidRDefault="00A05F2D" w:rsidP="000436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14180">
        <w:rPr>
          <w:rFonts w:ascii="Times New Roman" w:hAnsi="Times New Roman" w:cs="Times New Roman"/>
          <w:b/>
          <w:bCs/>
          <w:sz w:val="24"/>
          <w:szCs w:val="24"/>
        </w:rPr>
        <w:t>Екатеринбургский ТЮЗ (ул. Кар</w:t>
      </w:r>
      <w:r w:rsidR="00DA37F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14180">
        <w:rPr>
          <w:rFonts w:ascii="Times New Roman" w:hAnsi="Times New Roman" w:cs="Times New Roman"/>
          <w:b/>
          <w:bCs/>
          <w:sz w:val="24"/>
          <w:szCs w:val="24"/>
        </w:rPr>
        <w:t>а Либкнехта 48)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Сайт: </w:t>
      </w:r>
      <w:hyperlink r:id="rId5" w:history="1">
        <w:r w:rsidRPr="003561B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https://uraltuz.ru/</w:t>
        </w:r>
      </w:hyperlink>
    </w:p>
    <w:p w14:paraId="3906ED72" w14:textId="77777777" w:rsidR="00A05F2D" w:rsidRPr="00614180" w:rsidRDefault="00A05F2D" w:rsidP="000436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001F5" w14:textId="77777777" w:rsidR="00A05F2D" w:rsidRDefault="00A05F2D" w:rsidP="000436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октября 11.00, 14.30, 17 октября 11.00, 14.30 – «Тимур и его команда». Театральное обсуждение повести «Тимур и его команда» на «Малой сцене». Премьера. </w:t>
      </w:r>
    </w:p>
    <w:p w14:paraId="438B26B5" w14:textId="6895DB14" w:rsidR="005B0DDA" w:rsidRPr="005B0DDA" w:rsidRDefault="005B0DDA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8071808"/>
    </w:p>
    <w:p w14:paraId="58027DFC" w14:textId="0B70C6A9" w:rsidR="005B0DDA" w:rsidRPr="005B0DDA" w:rsidRDefault="005B0DDA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DA">
        <w:rPr>
          <w:rFonts w:ascii="Times New Roman" w:hAnsi="Times New Roman" w:cs="Times New Roman"/>
          <w:b/>
          <w:bCs/>
          <w:sz w:val="24"/>
          <w:szCs w:val="24"/>
        </w:rPr>
        <w:t xml:space="preserve">Театр Драмы </w:t>
      </w:r>
      <w:r w:rsidR="00F27DA6">
        <w:rPr>
          <w:rFonts w:ascii="Times New Roman" w:hAnsi="Times New Roman" w:cs="Times New Roman"/>
          <w:b/>
          <w:bCs/>
          <w:sz w:val="24"/>
          <w:szCs w:val="24"/>
        </w:rPr>
        <w:t xml:space="preserve">(Октябрьская площадь, 2). 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Сайт: </w:t>
      </w:r>
      <w:r w:rsidR="002278D7" w:rsidRPr="002278D7">
        <w:rPr>
          <w:rFonts w:ascii="Times New Roman" w:hAnsi="Times New Roman" w:cs="Times New Roman"/>
          <w:b/>
          <w:bCs/>
          <w:sz w:val="24"/>
          <w:szCs w:val="24"/>
        </w:rPr>
        <w:t>http://www.uraldrama.ru/</w:t>
      </w:r>
    </w:p>
    <w:bookmarkEnd w:id="3"/>
    <w:p w14:paraId="371D0471" w14:textId="7376F4E7" w:rsidR="005B0DDA" w:rsidRDefault="00A05F2D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октября 14.00 – «Мэри Поппинс, до свидания». Семейный мюзикл в 2 действиях. Композитор – М. И. Дунаевский. </w:t>
      </w:r>
      <w:r w:rsidR="00DA37FF">
        <w:rPr>
          <w:rFonts w:ascii="Times New Roman" w:hAnsi="Times New Roman" w:cs="Times New Roman"/>
          <w:sz w:val="24"/>
          <w:szCs w:val="24"/>
        </w:rPr>
        <w:t>Стоимость билета – 300 рублей.</w:t>
      </w:r>
    </w:p>
    <w:p w14:paraId="1A84D4BF" w14:textId="743FC66B" w:rsidR="00A05F2D" w:rsidRDefault="00A05F2D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7FF">
        <w:rPr>
          <w:rFonts w:ascii="Times New Roman" w:hAnsi="Times New Roman" w:cs="Times New Roman"/>
          <w:sz w:val="24"/>
          <w:szCs w:val="24"/>
        </w:rPr>
        <w:t>15</w:t>
      </w:r>
      <w:r w:rsidR="00DA37FF" w:rsidRPr="00DA37FF">
        <w:rPr>
          <w:rFonts w:ascii="Times New Roman" w:hAnsi="Times New Roman" w:cs="Times New Roman"/>
          <w:sz w:val="24"/>
          <w:szCs w:val="24"/>
        </w:rPr>
        <w:t xml:space="preserve"> </w:t>
      </w:r>
      <w:r w:rsidRPr="00DA37FF">
        <w:rPr>
          <w:rFonts w:ascii="Times New Roman" w:hAnsi="Times New Roman" w:cs="Times New Roman"/>
          <w:sz w:val="24"/>
          <w:szCs w:val="24"/>
        </w:rPr>
        <w:t xml:space="preserve">октября 18.30 – «Вий». Спектакль драматурга В. Сигарева в 1 действии.  </w:t>
      </w:r>
      <w:r w:rsidR="00DA37FF" w:rsidRPr="00DA3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Спектакль – лауреат Свердловского областного конкурса театральных работ Фестиваля «БРАВО!»-2018 в номинациях «Лучший спектакль в драматическом театре», «Лучшая работа режиссера-постановщика в драматическом театре» (Дмитрий Зимин), «Лучшая работа художника-постановщика в драматическом театре» (Владимир </w:t>
      </w:r>
      <w:proofErr w:type="spellStart"/>
      <w:r w:rsidR="00DA37FF" w:rsidRPr="00DA37FF">
        <w:rPr>
          <w:rFonts w:ascii="Times New Roman" w:hAnsi="Times New Roman" w:cs="Times New Roman"/>
          <w:sz w:val="24"/>
          <w:szCs w:val="24"/>
          <w:shd w:val="clear" w:color="auto" w:fill="FFFFFF"/>
        </w:rPr>
        <w:t>Кравцев</w:t>
      </w:r>
      <w:proofErr w:type="spellEnd"/>
      <w:r w:rsidR="00DA37FF" w:rsidRPr="00DA37FF">
        <w:rPr>
          <w:rFonts w:ascii="Times New Roman" w:hAnsi="Times New Roman" w:cs="Times New Roman"/>
          <w:sz w:val="24"/>
          <w:szCs w:val="24"/>
          <w:shd w:val="clear" w:color="auto" w:fill="FFFFFF"/>
        </w:rPr>
        <w:t>), также отмечен специальным дипломом жюри за саунд-дизайн (Евгений Робенко)</w:t>
      </w:r>
      <w:r w:rsidR="00DA37FF">
        <w:rPr>
          <w:rFonts w:ascii="Times New Roman" w:hAnsi="Times New Roman" w:cs="Times New Roman"/>
          <w:sz w:val="24"/>
          <w:szCs w:val="24"/>
          <w:shd w:val="clear" w:color="auto" w:fill="FFFFFF"/>
        </w:rPr>
        <w:t>. Стоимость билета – 500 рублей.</w:t>
      </w:r>
    </w:p>
    <w:p w14:paraId="09C0F9A1" w14:textId="369EFAF9" w:rsidR="00DA37FF" w:rsidRDefault="00DA37FF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16 октября 18.30 – «Золотой теленок». Спектакль в 2 действиях по мотивам произведения И. Ильфа и Е. Петрова. </w:t>
      </w:r>
      <w:bookmarkStart w:id="4" w:name="_Hlk1839060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билета – от 200 до 1500 рублей. </w:t>
      </w:r>
      <w:bookmarkEnd w:id="4"/>
    </w:p>
    <w:p w14:paraId="0C0EE393" w14:textId="54D2270A" w:rsidR="00DA37FF" w:rsidRDefault="00DA37FF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октября 18.30 (малая сцена) – «Страшный суп». Пьеса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О.Богаева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Стоимость билета – 300 рублей. </w:t>
      </w:r>
    </w:p>
    <w:p w14:paraId="6B0A7ABF" w14:textId="0C13DBDD" w:rsidR="00DA37FF" w:rsidRPr="00DA37FF" w:rsidRDefault="00DA37FF" w:rsidP="000436C9">
      <w:pPr>
        <w:pStyle w:val="a3"/>
        <w:spacing w:before="0" w:beforeAutospacing="0" w:after="0" w:afterAutospacing="0"/>
        <w:jc w:val="both"/>
        <w:rPr>
          <w:color w:val="222222"/>
        </w:rPr>
      </w:pPr>
      <w:r w:rsidRPr="00DA37FF">
        <w:rPr>
          <w:shd w:val="clear" w:color="auto" w:fill="FFFFFF"/>
        </w:rPr>
        <w:t xml:space="preserve">17 октября 18.30 (большая сцена) – «Чайка» </w:t>
      </w:r>
      <w:proofErr w:type="spellStart"/>
      <w:r w:rsidRPr="00DA37FF">
        <w:rPr>
          <w:shd w:val="clear" w:color="auto" w:fill="FFFFFF"/>
        </w:rPr>
        <w:t>А.П.Чехова</w:t>
      </w:r>
      <w:proofErr w:type="spellEnd"/>
      <w:r w:rsidRPr="00DA37FF">
        <w:rPr>
          <w:shd w:val="clear" w:color="auto" w:fill="FFFFFF"/>
        </w:rPr>
        <w:t>. Драма в 2 действиях. Стоимость билета – от 200 до 1500 рублей.</w:t>
      </w:r>
      <w:r w:rsidRPr="00DA37FF">
        <w:rPr>
          <w:color w:val="222222"/>
        </w:rPr>
        <w:t xml:space="preserve"> </w:t>
      </w:r>
      <w:r w:rsidRPr="00DA37FF">
        <w:t xml:space="preserve">Спектакль отмечен премией Губернатора Свердловской области за выдающиеся достижения в области литературы и искусства (2018), премией «Верю!» II летнего фестиваля губернских театров «Фабрика Станиславского» в номинациях «Лучшая мужская роль» (Александр </w:t>
      </w:r>
      <w:proofErr w:type="spellStart"/>
      <w:r w:rsidRPr="00DA37FF">
        <w:t>Баргман</w:t>
      </w:r>
      <w:proofErr w:type="spellEnd"/>
      <w:r w:rsidRPr="00DA37FF">
        <w:t xml:space="preserve"> за роль </w:t>
      </w:r>
      <w:proofErr w:type="spellStart"/>
      <w:r w:rsidRPr="00DA37FF">
        <w:t>Тригорина</w:t>
      </w:r>
      <w:proofErr w:type="spellEnd"/>
      <w:r w:rsidRPr="00DA37FF">
        <w:t xml:space="preserve">) и «Лучшая женская роль» (Ирина Ермолова за роль </w:t>
      </w:r>
      <w:proofErr w:type="spellStart"/>
      <w:r w:rsidRPr="00DA37FF">
        <w:t>Аркадиной</w:t>
      </w:r>
      <w:proofErr w:type="spellEnd"/>
      <w:r w:rsidRPr="00DA37FF">
        <w:t>).</w:t>
      </w:r>
    </w:p>
    <w:p w14:paraId="68FF0180" w14:textId="3F1FDC7B" w:rsidR="00DA37FF" w:rsidRPr="00DA37FF" w:rsidRDefault="00DA37FF" w:rsidP="000436C9">
      <w:pPr>
        <w:jc w:val="both"/>
      </w:pPr>
    </w:p>
    <w:p w14:paraId="4D6F454B" w14:textId="77777777" w:rsidR="00B83C3F" w:rsidRPr="000841AD" w:rsidRDefault="00B83C3F" w:rsidP="00B83C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AD">
        <w:rPr>
          <w:rFonts w:ascii="Times New Roman" w:hAnsi="Times New Roman" w:cs="Times New Roman"/>
          <w:b/>
          <w:bCs/>
          <w:sz w:val="24"/>
          <w:szCs w:val="24"/>
        </w:rPr>
        <w:t>Камерный Театр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(ул. Пролетарская 18). Сайт: </w:t>
      </w:r>
      <w:r w:rsidRPr="002278D7">
        <w:rPr>
          <w:rFonts w:ascii="Times New Roman" w:hAnsi="Times New Roman" w:cs="Times New Roman"/>
          <w:b/>
          <w:bCs/>
          <w:sz w:val="24"/>
          <w:szCs w:val="24"/>
        </w:rPr>
        <w:t>https://www.ompural.ru/theatre</w:t>
      </w:r>
    </w:p>
    <w:p w14:paraId="40C23160" w14:textId="163AC87D" w:rsidR="00B83C3F" w:rsidRDefault="00B83C3F" w:rsidP="00B83C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8075777"/>
      <w:r>
        <w:rPr>
          <w:rFonts w:ascii="Times New Roman" w:hAnsi="Times New Roman" w:cs="Times New Roman"/>
          <w:sz w:val="24"/>
          <w:szCs w:val="24"/>
        </w:rPr>
        <w:t>14 октября 18.30 – «Застава на якорном поле». Мировая премьера. Впервые на театральной сцене спекта</w:t>
      </w:r>
      <w:r w:rsidR="004A21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ль по одноименной повести Владислава Крапивина из цикла «В глубине Великого </w:t>
      </w:r>
      <w:r w:rsidR="004A2102">
        <w:rPr>
          <w:rFonts w:ascii="Times New Roman" w:hAnsi="Times New Roman" w:cs="Times New Roman"/>
          <w:sz w:val="24"/>
          <w:szCs w:val="24"/>
        </w:rPr>
        <w:t>Кристалла</w:t>
      </w:r>
      <w:r>
        <w:rPr>
          <w:rFonts w:ascii="Times New Roman" w:hAnsi="Times New Roman" w:cs="Times New Roman"/>
          <w:sz w:val="24"/>
          <w:szCs w:val="24"/>
        </w:rPr>
        <w:t xml:space="preserve">». Стоимость билетов от 550 до 650 рублей. </w:t>
      </w:r>
    </w:p>
    <w:p w14:paraId="74ED15A0" w14:textId="77777777" w:rsidR="00B83C3F" w:rsidRDefault="00B83C3F" w:rsidP="00B83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на 16 и 17 октября будет известен в середине сентября.</w:t>
      </w:r>
    </w:p>
    <w:bookmarkEnd w:id="5"/>
    <w:p w14:paraId="74620D3F" w14:textId="77777777" w:rsidR="00B83C3F" w:rsidRDefault="00B83C3F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5B833" w14:textId="46638E97" w:rsidR="00DA37FF" w:rsidRPr="000841AD" w:rsidRDefault="00DA37FF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1AD">
        <w:rPr>
          <w:rFonts w:ascii="Times New Roman" w:hAnsi="Times New Roman" w:cs="Times New Roman"/>
          <w:b/>
          <w:bCs/>
          <w:sz w:val="24"/>
          <w:szCs w:val="24"/>
        </w:rPr>
        <w:t xml:space="preserve">Коляда Театр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(пр. Ленина 97). Сайт: </w:t>
      </w:r>
      <w:r w:rsidRPr="002278D7">
        <w:rPr>
          <w:rFonts w:ascii="Times New Roman" w:hAnsi="Times New Roman" w:cs="Times New Roman"/>
          <w:b/>
          <w:bCs/>
          <w:sz w:val="24"/>
          <w:szCs w:val="24"/>
        </w:rPr>
        <w:t>http://www.kolyada-theatre.ru/</w:t>
      </w:r>
    </w:p>
    <w:p w14:paraId="2A184223" w14:textId="77777777" w:rsidR="00DA37FF" w:rsidRDefault="00DA37FF" w:rsidP="000436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8072280"/>
      <w:r>
        <w:rPr>
          <w:rFonts w:ascii="Times New Roman" w:hAnsi="Times New Roman" w:cs="Times New Roman"/>
          <w:sz w:val="24"/>
          <w:szCs w:val="24"/>
        </w:rPr>
        <w:t>Репертуар на октябрь будет известен в середине сентября.</w:t>
      </w:r>
    </w:p>
    <w:bookmarkEnd w:id="6"/>
    <w:p w14:paraId="3B4E0BA9" w14:textId="77777777" w:rsidR="00B83C3F" w:rsidRDefault="00B83C3F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C87D8" w14:textId="70A31448" w:rsidR="005B0DDA" w:rsidRPr="005B0DDA" w:rsidRDefault="005B0DDA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DDA">
        <w:rPr>
          <w:rFonts w:ascii="Times New Roman" w:hAnsi="Times New Roman" w:cs="Times New Roman"/>
          <w:b/>
          <w:bCs/>
          <w:sz w:val="24"/>
          <w:szCs w:val="24"/>
        </w:rPr>
        <w:t>Театр Волхонка</w:t>
      </w:r>
      <w:r w:rsidR="00F27DA6">
        <w:rPr>
          <w:rFonts w:ascii="Times New Roman" w:hAnsi="Times New Roman" w:cs="Times New Roman"/>
          <w:b/>
          <w:bCs/>
          <w:sz w:val="24"/>
          <w:szCs w:val="24"/>
        </w:rPr>
        <w:t xml:space="preserve"> (ул. Малышева 21/1)</w:t>
      </w:r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278D7">
        <w:rPr>
          <w:rFonts w:ascii="Times New Roman" w:hAnsi="Times New Roman" w:cs="Times New Roman"/>
          <w:b/>
          <w:bCs/>
          <w:sz w:val="24"/>
          <w:szCs w:val="24"/>
        </w:rPr>
        <w:t>Сайт :</w:t>
      </w:r>
      <w:proofErr w:type="gramEnd"/>
      <w:r w:rsidR="0022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8D7" w:rsidRPr="002278D7">
        <w:rPr>
          <w:rFonts w:ascii="Times New Roman" w:hAnsi="Times New Roman" w:cs="Times New Roman"/>
          <w:b/>
          <w:bCs/>
          <w:sz w:val="24"/>
          <w:szCs w:val="24"/>
        </w:rPr>
        <w:t>http://волхонкаекб.рф/</w:t>
      </w:r>
    </w:p>
    <w:p w14:paraId="6D8E1B7A" w14:textId="464ABC58" w:rsidR="00491B6B" w:rsidRDefault="005B0DDA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на октябрь будет известен в середине сентября.</w:t>
      </w:r>
    </w:p>
    <w:p w14:paraId="11AA05FD" w14:textId="42B470A2" w:rsidR="00A05F2D" w:rsidRDefault="00A05F2D" w:rsidP="000436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51D9C2" w14:textId="77777777" w:rsidR="00A05F2D" w:rsidRDefault="00A05F2D" w:rsidP="000436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982264" w14:textId="02A291BF" w:rsidR="000841AD" w:rsidRPr="00DE69E1" w:rsidRDefault="00DE69E1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9E1">
        <w:rPr>
          <w:rFonts w:ascii="Times New Roman" w:hAnsi="Times New Roman" w:cs="Times New Roman"/>
          <w:b/>
          <w:bCs/>
          <w:sz w:val="24"/>
          <w:szCs w:val="24"/>
        </w:rPr>
        <w:t>МУЗЕИ</w:t>
      </w:r>
    </w:p>
    <w:p w14:paraId="2105782A" w14:textId="54805A74" w:rsidR="00E77684" w:rsidRPr="00E77684" w:rsidRDefault="00E84DC5" w:rsidP="000436C9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77684">
        <w:rPr>
          <w:b/>
          <w:bCs/>
        </w:rPr>
        <w:t>Ельцин-центр (ул. Б.</w:t>
      </w:r>
      <w:r w:rsidR="00E77684">
        <w:rPr>
          <w:b/>
          <w:bCs/>
        </w:rPr>
        <w:t xml:space="preserve"> </w:t>
      </w:r>
      <w:r w:rsidRPr="00E77684">
        <w:rPr>
          <w:b/>
          <w:bCs/>
        </w:rPr>
        <w:t>Ельцина, 3)</w:t>
      </w:r>
      <w:r w:rsidR="002278D7">
        <w:rPr>
          <w:b/>
          <w:bCs/>
        </w:rPr>
        <w:t xml:space="preserve">. Сайт: </w:t>
      </w:r>
      <w:hyperlink r:id="rId6" w:history="1">
        <w:r w:rsidR="002278D7" w:rsidRPr="00D55E85">
          <w:rPr>
            <w:rStyle w:val="a5"/>
            <w:b/>
            <w:bCs/>
          </w:rPr>
          <w:t>https://yeltsin.ru/museum/</w:t>
        </w:r>
      </w:hyperlink>
      <w:r w:rsidR="002278D7">
        <w:rPr>
          <w:b/>
          <w:bCs/>
        </w:rPr>
        <w:t xml:space="preserve"> </w:t>
      </w:r>
      <w:r w:rsidR="002278D7" w:rsidRPr="002278D7">
        <w:t>Э</w:t>
      </w:r>
      <w:r w:rsidRPr="002278D7">
        <w:t>к</w:t>
      </w:r>
      <w:r>
        <w:t xml:space="preserve">скурсии продолжительностью в 60 и 90 минут проходят ежедневно, кроме понедельника, в 15.00 и 19.00 часов. </w:t>
      </w:r>
    </w:p>
    <w:p w14:paraId="7343CC0A" w14:textId="77777777" w:rsidR="009C7EF1" w:rsidRDefault="009C7EF1" w:rsidP="000436C9">
      <w:pPr>
        <w:jc w:val="both"/>
        <w:rPr>
          <w:rStyle w:val="a4"/>
          <w:rFonts w:ascii="Roboto" w:hAnsi="Roboto"/>
          <w:color w:val="222222"/>
        </w:rPr>
      </w:pPr>
    </w:p>
    <w:p w14:paraId="17598784" w14:textId="0D007891" w:rsidR="009C7EF1" w:rsidRPr="00436C8C" w:rsidRDefault="009C7EF1" w:rsidP="000436C9">
      <w:pPr>
        <w:jc w:val="both"/>
        <w:rPr>
          <w:rFonts w:ascii="Times New Roman" w:hAnsi="Times New Roman" w:cs="Times New Roman"/>
          <w:sz w:val="24"/>
          <w:szCs w:val="24"/>
        </w:rPr>
      </w:pPr>
      <w:r w:rsidRPr="00436C8C">
        <w:rPr>
          <w:rStyle w:val="a4"/>
          <w:rFonts w:ascii="Times New Roman" w:hAnsi="Times New Roman" w:cs="Times New Roman"/>
          <w:sz w:val="24"/>
          <w:szCs w:val="24"/>
        </w:rPr>
        <w:t>Музей «Невьянская икона»</w:t>
      </w:r>
      <w:r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(ул. Энгельса, 15, 2 этаж)</w:t>
      </w:r>
      <w:r w:rsidR="002278D7"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2278D7"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Сайт :</w:t>
      </w:r>
      <w:proofErr w:type="gramEnd"/>
      <w:r w:rsidR="002278D7"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278D7" w:rsidRPr="00436C8C">
        <w:rPr>
          <w:rFonts w:ascii="Times New Roman" w:hAnsi="Times New Roman" w:cs="Times New Roman"/>
          <w:shd w:val="clear" w:color="auto" w:fill="FFFFFF"/>
        </w:rPr>
        <w:t>ekaterinburg.guide</w:t>
      </w:r>
      <w:proofErr w:type="spellEnd"/>
      <w:r w:rsidR="002278D7" w:rsidRPr="00436C8C">
        <w:rPr>
          <w:rFonts w:ascii="Times New Roman" w:hAnsi="Times New Roman" w:cs="Times New Roman"/>
          <w:shd w:val="clear" w:color="auto" w:fill="FFFFFF"/>
        </w:rPr>
        <w:t>.</w:t>
      </w:r>
      <w:r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97F56" w:rsidRPr="00436C8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3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ервый частный музей икон в </w:t>
      </w:r>
      <w:r w:rsidRPr="00436C8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России</w:t>
      </w:r>
      <w:r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43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его стенах хранится полное собрание, охватывающее все время существования </w:t>
      </w:r>
      <w:r w:rsidRPr="00436C8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невьянской иконы</w:t>
      </w:r>
      <w:r w:rsidRPr="00436C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43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начала XVIII века до 1919 года. Режим работы: каждый </w:t>
      </w:r>
      <w:proofErr w:type="gramStart"/>
      <w:r w:rsidRPr="00436C8C">
        <w:rPr>
          <w:rFonts w:ascii="Times New Roman" w:hAnsi="Times New Roman" w:cs="Times New Roman"/>
          <w:sz w:val="24"/>
          <w:szCs w:val="24"/>
          <w:shd w:val="clear" w:color="auto" w:fill="FFFFFF"/>
        </w:rPr>
        <w:t>день  с</w:t>
      </w:r>
      <w:proofErr w:type="gramEnd"/>
      <w:r w:rsidRPr="0043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до 20 часов. </w:t>
      </w:r>
    </w:p>
    <w:p w14:paraId="6311E472" w14:textId="0AE26A13" w:rsidR="000C3831" w:rsidRDefault="00E77684" w:rsidP="000436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EF1">
        <w:rPr>
          <w:rFonts w:ascii="Times New Roman" w:hAnsi="Times New Roman" w:cs="Times New Roman"/>
          <w:b/>
          <w:bCs/>
          <w:sz w:val="24"/>
          <w:szCs w:val="24"/>
        </w:rPr>
        <w:t>Мемориальный дом-музей П.П. Бажова (ул. Чапаева, 11)</w:t>
      </w:r>
      <w:r w:rsidR="00C97F56">
        <w:rPr>
          <w:rFonts w:ascii="Times New Roman" w:hAnsi="Times New Roman" w:cs="Times New Roman"/>
          <w:sz w:val="24"/>
          <w:szCs w:val="24"/>
        </w:rPr>
        <w:t xml:space="preserve">. Сайт: </w:t>
      </w:r>
      <w:hyperlink r:id="rId7" w:history="1">
        <w:r w:rsidR="00C97F56" w:rsidRPr="00D55E85">
          <w:rPr>
            <w:rStyle w:val="a5"/>
            <w:rFonts w:ascii="Times New Roman" w:hAnsi="Times New Roman" w:cs="Times New Roman"/>
            <w:sz w:val="24"/>
            <w:szCs w:val="24"/>
          </w:rPr>
          <w:t>https://www.ompural.ru/museum/dom-muzey-ppbazhova</w:t>
        </w:r>
      </w:hyperlink>
      <w:r w:rsidR="00C97F56">
        <w:rPr>
          <w:rFonts w:ascii="Times New Roman" w:hAnsi="Times New Roman" w:cs="Times New Roman"/>
          <w:sz w:val="24"/>
          <w:szCs w:val="24"/>
        </w:rPr>
        <w:t>. Р</w:t>
      </w:r>
      <w:r w:rsidRPr="009C7EF1">
        <w:rPr>
          <w:rFonts w:ascii="Times New Roman" w:hAnsi="Times New Roman" w:cs="Times New Roman"/>
          <w:sz w:val="24"/>
          <w:szCs w:val="24"/>
        </w:rPr>
        <w:t xml:space="preserve">абочие дни ВТ-СБ (с 10 до 19 часов), ВС (с 10 до 18 часов). 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экспозиция музея следует принципу </w:t>
      </w:r>
      <w:proofErr w:type="spellStart"/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мемориальности</w:t>
      </w:r>
      <w:proofErr w:type="spellEnd"/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Практически вся обстановка сохранена именно такой, какая она была при жизни писателя.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Вторник - суббота: 10.00-19.00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Воскресенье: 10.00 - 18.00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Понедельник 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9BCA71" w14:textId="4D392BB8" w:rsidR="000C3831" w:rsidRPr="009C7EF1" w:rsidRDefault="000C3831" w:rsidP="000436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Музей Ф.М.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7E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Решетникова (ул. Пролетарская 6)</w:t>
      </w:r>
      <w:r w:rsidR="00C97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Сайт: </w:t>
      </w:r>
      <w:hyperlink r:id="rId8" w:history="1">
        <w:r w:rsidR="00C97F56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https://www.ompural.ru/museum/muzey-fmreshetnikova</w:t>
        </w:r>
      </w:hyperlink>
      <w:r w:rsidR="00C97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C97F56" w:rsidRPr="00C97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динственный в мире музей 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уральского писателя Ф. М. Решетникова и единственный музей на Урале, где воссоздана атмосфера почтового двора второй половины XIX века. В экспозиции музея и на почтовом подворье можно увидеть комнату почтальона, ямщицкую, двор, каретник, конюшню и</w:t>
      </w:r>
      <w:r w:rsidRPr="009C7E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действующую кузницу. Понедельник - пятница: 10.00-19.00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Суббота: 10.00-18.00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Воскресенье: выходной</w:t>
      </w:r>
    </w:p>
    <w:p w14:paraId="34C6D702" w14:textId="1D47DC02" w:rsidR="00E77684" w:rsidRPr="009C7EF1" w:rsidRDefault="00E77684" w:rsidP="000436C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831">
        <w:rPr>
          <w:rFonts w:ascii="Times New Roman" w:hAnsi="Times New Roman" w:cs="Times New Roman"/>
          <w:b/>
          <w:bCs/>
          <w:sz w:val="24"/>
          <w:szCs w:val="24"/>
        </w:rPr>
        <w:t>Дом-музей Д.Н.</w:t>
      </w:r>
      <w:r w:rsidR="000C3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831">
        <w:rPr>
          <w:rFonts w:ascii="Times New Roman" w:hAnsi="Times New Roman" w:cs="Times New Roman"/>
          <w:b/>
          <w:bCs/>
          <w:sz w:val="24"/>
          <w:szCs w:val="24"/>
        </w:rPr>
        <w:t>Мамина-Сибиряка (ул. Пушкина 27)</w:t>
      </w:r>
      <w:r w:rsidR="00C97F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7EF1">
        <w:rPr>
          <w:rFonts w:ascii="Times New Roman" w:hAnsi="Times New Roman" w:cs="Times New Roman"/>
          <w:sz w:val="24"/>
          <w:szCs w:val="24"/>
        </w:rPr>
        <w:t xml:space="preserve"> </w:t>
      </w:r>
      <w:r w:rsidR="00C97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Сайт: </w:t>
      </w:r>
      <w:hyperlink r:id="rId9" w:history="1">
        <w:r w:rsidR="00C97F56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https://www.ompural.ru/museum/dom-muzey-dnmamina-sibiryaka</w:t>
        </w:r>
      </w:hyperlink>
      <w:r w:rsidR="00C97F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C97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узейная экспозиция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рассказывает о творчестве Д. Н. Мамина-Сибиряка через призму семейных и дружеских отношений, повествует об истоках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самобытного художественного мира уральского писателя.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Вторник-суббота: 10.00-19.00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Воскресенье: 10.00-18.00</w:t>
      </w:r>
      <w:r w:rsidR="000C3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7F69" w:rsidRPr="009C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- выходной</w:t>
      </w:r>
    </w:p>
    <w:p w14:paraId="14AAB120" w14:textId="72FCAC81" w:rsidR="00EF7F69" w:rsidRPr="000C3831" w:rsidRDefault="00EF7F69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8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истории Екатеринбурга (ул. Карла Либкнехта 26)</w:t>
      </w:r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r w:rsidR="00C97F56" w:rsidRP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http://m-i-e.ru/</w:t>
      </w:r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Проводятся пешеходные </w:t>
      </w:r>
      <w:r w:rsidR="00C97F56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913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кскурсии по центру Екатеринбурга (расписание до сентября, направила вопрос о возможности проведения экскурсии в октябре). Режим работы основной экспозиции: </w:t>
      </w:r>
      <w:proofErr w:type="spellStart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>пн</w:t>
      </w:r>
      <w:proofErr w:type="spellEnd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11:00–20:00; </w:t>
      </w:r>
      <w:proofErr w:type="spellStart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>вт-чт</w:t>
      </w:r>
      <w:proofErr w:type="spellEnd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10:00–18:00; </w:t>
      </w:r>
      <w:proofErr w:type="spellStart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>пт</w:t>
      </w:r>
      <w:proofErr w:type="spellEnd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11:00–20:00; </w:t>
      </w:r>
      <w:proofErr w:type="spellStart"/>
      <w:proofErr w:type="gramStart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>сб,вс</w:t>
      </w:r>
      <w:proofErr w:type="spellEnd"/>
      <w:proofErr w:type="gramEnd"/>
      <w:r w:rsidR="009C7EF1"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11:00–18:00</w:t>
      </w:r>
    </w:p>
    <w:p w14:paraId="100F94D2" w14:textId="5D3BA05A" w:rsidR="000C3831" w:rsidRDefault="000C3831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8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истории камнерезного и ювелирного искусства (пр. Ленина 37)</w:t>
      </w:r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0" w:history="1">
        <w:r w:rsidR="00C97F56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http://mikji.ru/</w:t>
        </w:r>
      </w:hyperlink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C97F56" w:rsidRPr="00C97F5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динственный в России </w:t>
      </w:r>
      <w:r w:rsidRPr="000C3831">
        <w:rPr>
          <w:rFonts w:ascii="Times New Roman" w:hAnsi="Times New Roman" w:cs="Times New Roman"/>
          <w:sz w:val="24"/>
          <w:szCs w:val="24"/>
        </w:rPr>
        <w:t>государственный музей подобного профиля, представляющий полную «картину» художественного освоения уникальных естественных ресурсов региона, наглядно демонстрируя преемственность традиций обработки цветного камня и металла. </w:t>
      </w: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0C3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ПН-ВТ – выходные, СР – 11.00 – 18.00, ЧТ – 12.00-20.00, ПТ-ВС – 11.00-18.00. </w:t>
      </w:r>
    </w:p>
    <w:p w14:paraId="0C919411" w14:textId="3A1B5E48" w:rsidR="00ED259C" w:rsidRDefault="000C3831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5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Екатеринбургский музей изобразительных искусств (ул. Воеводина 5</w:t>
      </w:r>
      <w:r w:rsidR="00ED259C" w:rsidRPr="00ED25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1" w:history="1">
        <w:r w:rsidR="00C97F56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http://www.emii.ru/</w:t>
        </w:r>
      </w:hyperlink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C97F56" w:rsidRPr="00C97F5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ED259C">
        <w:rPr>
          <w:rFonts w:ascii="Times New Roman" w:hAnsi="Times New Roman" w:cs="Times New Roman"/>
          <w:sz w:val="24"/>
          <w:szCs w:val="24"/>
          <w:shd w:val="clear" w:color="auto" w:fill="FFFFFF"/>
        </w:rPr>
        <w:t>рупнейший художественный музей Урала. Режим работы: ВТ-ЧТ с 11.00 до 20.00, ПТ-ВС с 11.00 до 19.00.</w:t>
      </w:r>
    </w:p>
    <w:p w14:paraId="4C5FD7EE" w14:textId="3E905BAB" w:rsidR="000C3831" w:rsidRDefault="00ED259C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5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наивного искусства (ул. Розы Люксембург, 18)</w:t>
      </w:r>
      <w:r w:rsidR="00C9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C97F56" w:rsidRPr="00D55E8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http://www.emii.ru/vystavki/?a=15</w:t>
        </w:r>
      </w:hyperlink>
      <w:r w:rsidR="00C9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работы: ВТ-ВС с 11.00 до 19.00. </w:t>
      </w:r>
    </w:p>
    <w:p w14:paraId="5C114A4B" w14:textId="698B4F84" w:rsidR="00ED259C" w:rsidRDefault="00B30DD6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Музейно-выставочный центр «Дом </w:t>
      </w:r>
      <w:proofErr w:type="spellStart"/>
      <w:r w:rsidRPr="00B30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Поклевских</w:t>
      </w:r>
      <w:proofErr w:type="spellEnd"/>
      <w:r w:rsidRPr="00B30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-Козелл» (ул. Малышева 46)</w:t>
      </w:r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3" w:history="1">
        <w:r w:rsidR="00AF5D08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http://uole-museum.ru/museums/muzejno-vystavochnyj-tsentr-dom-poklevskih-kozell/?_sc=1</w:t>
        </w:r>
      </w:hyperlink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AF5D08" w:rsidRPr="00AF5D0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ыставка «Сокровища гробницы Тутанхамона». Режим работы: ежедневно с 11.00 до 20.00.  </w:t>
      </w:r>
    </w:p>
    <w:p w14:paraId="5FA75BD0" w14:textId="617029B7" w:rsidR="00B30DD6" w:rsidRDefault="00B30DD6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истории и археологии Урала (пр. Ленина 69/10)</w:t>
      </w:r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4" w:history="1">
        <w:r w:rsidR="00AF5D08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http://uole-museum.ru/museums/muzej-istorii-i-arheologii-urala/</w:t>
        </w:r>
      </w:hyperlink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F5D08" w:rsidRPr="00AF5D0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сновная фондовая экспозиция Свердловского областного краеведческого музея (древнейшая в мире деревянная скульптура – Большой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Шигирский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идол, экспозиции о истории освоения Урала, этнографическая экспозиция, зал памяти Романовых). </w:t>
      </w:r>
      <w:bookmarkStart w:id="7" w:name="_Hlk1808483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работы: СР-ВС с 11.00 до 18.00.</w:t>
      </w:r>
    </w:p>
    <w:bookmarkEnd w:id="7"/>
    <w:p w14:paraId="2B93713A" w14:textId="5653E2C4" w:rsidR="009135B5" w:rsidRDefault="009135B5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5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природы Урала (ул. Горького 4)</w:t>
      </w:r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5" w:history="1">
        <w:r w:rsidR="00AF5D08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http://uole-museum.ru/museums/muzej-prirody-urala/</w:t>
        </w:r>
      </w:hyperlink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AF5D08" w:rsidRPr="00AF5D0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F5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экспозиции музея вы совершите путешествие по Свердловской области от Денежкина Камня на севере до Александровских сопок на юге, познакомитесь с палеонтологической и геологической коллекциями,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диковинками «Кабинета редкостей» и временными выставками.</w:t>
      </w:r>
      <w:r w:rsidRPr="00913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работы: СР-ВС с 11.00 до 18.00.</w:t>
      </w:r>
    </w:p>
    <w:p w14:paraId="05E1B87D" w14:textId="6CBB5738" w:rsidR="009135B5" w:rsidRDefault="009135B5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0DE76B" w14:textId="77777777" w:rsidR="00B46C77" w:rsidRDefault="00B46C77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_GoBack"/>
      <w:bookmarkEnd w:id="8"/>
    </w:p>
    <w:p w14:paraId="3E882E7D" w14:textId="269C7BD5" w:rsidR="00AF5D08" w:rsidRPr="00AF5D08" w:rsidRDefault="00AF5D08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УРАЛ ПРАВОСЛАВНЫЙ</w:t>
      </w:r>
    </w:p>
    <w:p w14:paraId="2D58091C" w14:textId="0004323B" w:rsidR="009135B5" w:rsidRDefault="0028793C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9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Храм-на-Крови во имя Всех святых, в земле Российской просиявших (ул. Царская 10)</w:t>
      </w:r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6" w:history="1">
        <w:r w:rsidR="00AF5D08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http://hram-na-krovi.cerkov.ru/</w:t>
        </w:r>
      </w:hyperlink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ействующий православный храм, построенный на месте Дома Ипатьева, где была расстреляна семья последнего русского императора. </w:t>
      </w:r>
      <w:r w:rsidRPr="0028793C">
        <w:rPr>
          <w:rFonts w:ascii="Times New Roman" w:hAnsi="Times New Roman" w:cs="Times New Roman"/>
          <w:sz w:val="24"/>
          <w:szCs w:val="24"/>
          <w:shd w:val="clear" w:color="auto" w:fill="FFFFFF"/>
        </w:rPr>
        <w:t>Еже</w:t>
      </w:r>
      <w:r w:rsidRPr="002879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дневно в Храме проходят Литургии в 8:00 и Вечерние Богослужения в 17:00. По воскресеньям – в особые часы. Храм на Крови в Екатеринбурге, расписание богослужений в котором более точно можно узнать на официальном сайте, открыт для посетителей с 7:30 до 23:00. </w:t>
      </w:r>
      <w:r w:rsidRPr="00287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храме работает </w:t>
      </w:r>
      <w:r w:rsidRPr="000511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Святой Царской Семьи</w:t>
      </w:r>
      <w:r w:rsidR="000511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44CE8962" w14:textId="649B2B7E" w:rsidR="00A265D8" w:rsidRDefault="0028793C" w:rsidP="0004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Александро-</w:t>
      </w:r>
      <w:r w:rsidR="00A265D8"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евский </w:t>
      </w:r>
      <w:r w:rsidR="00A265D8"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ово</w:t>
      </w:r>
      <w:r w:rsidR="00A265D8"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-Т</w:t>
      </w:r>
      <w:r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ихвинский женский монастырь (</w:t>
      </w:r>
      <w:r w:rsidR="00A265D8"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ул. Зеленая роща 1)</w:t>
      </w:r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7" w:history="1">
        <w:r w:rsidR="00AF5D08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http://www.sestry.ru/church</w:t>
        </w:r>
      </w:hyperlink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В</w:t>
      </w:r>
      <w:r w:rsidR="00A26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обители находятся чтимые святыни: Тихвинская икона Пресвятой Богородицы, частицы мощей святителя Николая Чудотворца, великомученика Пантелеимона, Киево-Печерских преподобных и других святых.</w:t>
      </w:r>
    </w:p>
    <w:p w14:paraId="077455D7" w14:textId="150DD859" w:rsidR="00A265D8" w:rsidRDefault="00A265D8" w:rsidP="0004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318D7F" w14:textId="3BA30012" w:rsidR="00A265D8" w:rsidRDefault="00A265D8" w:rsidP="0004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5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Мужской монастырь святых царственных страстотерпцев (Ганина Яма,1)</w:t>
      </w:r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Сайт: </w:t>
      </w:r>
      <w:hyperlink r:id="rId18" w:history="1">
        <w:r w:rsidR="00AF5D08"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http://ganinayama.ru/</w:t>
        </w:r>
      </w:hyperlink>
      <w:r w:rsidR="00AF5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F5D08" w:rsidRPr="00AF5D0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32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онастырь построен на месте обнаружения останков царской семьи. </w:t>
      </w:r>
    </w:p>
    <w:p w14:paraId="6B67FE99" w14:textId="428CBBD7" w:rsidR="009135B5" w:rsidRDefault="009135B5" w:rsidP="000436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859EBB" w14:textId="68A529B9" w:rsidR="002C6EC5" w:rsidRPr="002C6EC5" w:rsidRDefault="002C6EC5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ОСМОТР ДОСТОПРИМЕЧАТЕЛЬНОСТЕЙ</w:t>
      </w:r>
    </w:p>
    <w:p w14:paraId="714D700F" w14:textId="6AA515BB" w:rsidR="002C6EC5" w:rsidRDefault="002C6EC5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6E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Смотровая площадка на БЦ Высоцкий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(ул. Малышева 51). Сайт: </w:t>
      </w:r>
      <w:hyperlink r:id="rId19" w:history="1">
        <w:r w:rsidRPr="00D55E85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http://visotsky-e.ru/smotrovaya-ploshchadka/o-smotrovoj-ploshchadke.html</w:t>
        </w:r>
      </w:hyperlink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Вид на Екатеринбург с высоты 52 этажа. Часы работы: ПН-ПТ 12.00-22.00, СБ-ВС 10.00-22.00. </w:t>
      </w:r>
    </w:p>
    <w:p w14:paraId="12D04DBC" w14:textId="77777777" w:rsidR="002C6EC5" w:rsidRDefault="002C6EC5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4CC8F4C" w14:textId="77777777" w:rsidR="002C6EC5" w:rsidRPr="002C6EC5" w:rsidRDefault="002C6EC5" w:rsidP="000436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6EC5" w:rsidRPr="002C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66E3"/>
    <w:multiLevelType w:val="multilevel"/>
    <w:tmpl w:val="D54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12"/>
    <w:rsid w:val="00032EFC"/>
    <w:rsid w:val="000436C9"/>
    <w:rsid w:val="00051183"/>
    <w:rsid w:val="0007326D"/>
    <w:rsid w:val="000841AD"/>
    <w:rsid w:val="000C3831"/>
    <w:rsid w:val="00124509"/>
    <w:rsid w:val="001423A8"/>
    <w:rsid w:val="00147353"/>
    <w:rsid w:val="002278D7"/>
    <w:rsid w:val="00281638"/>
    <w:rsid w:val="0028793C"/>
    <w:rsid w:val="002B0E12"/>
    <w:rsid w:val="002C6EC5"/>
    <w:rsid w:val="00312DB0"/>
    <w:rsid w:val="0036258D"/>
    <w:rsid w:val="00436C8C"/>
    <w:rsid w:val="00491B6B"/>
    <w:rsid w:val="004A2102"/>
    <w:rsid w:val="004B4B5C"/>
    <w:rsid w:val="005B0DDA"/>
    <w:rsid w:val="00614180"/>
    <w:rsid w:val="007B37CD"/>
    <w:rsid w:val="007B63C0"/>
    <w:rsid w:val="00834B19"/>
    <w:rsid w:val="00892958"/>
    <w:rsid w:val="009135B5"/>
    <w:rsid w:val="009C7EF1"/>
    <w:rsid w:val="00A05F2D"/>
    <w:rsid w:val="00A265D8"/>
    <w:rsid w:val="00AF5D08"/>
    <w:rsid w:val="00AF7915"/>
    <w:rsid w:val="00B0060E"/>
    <w:rsid w:val="00B30DD6"/>
    <w:rsid w:val="00B46C77"/>
    <w:rsid w:val="00B83C3F"/>
    <w:rsid w:val="00BA1597"/>
    <w:rsid w:val="00C55C0F"/>
    <w:rsid w:val="00C944AE"/>
    <w:rsid w:val="00C97F56"/>
    <w:rsid w:val="00CB228A"/>
    <w:rsid w:val="00D11889"/>
    <w:rsid w:val="00DA37FF"/>
    <w:rsid w:val="00DE69E1"/>
    <w:rsid w:val="00E77684"/>
    <w:rsid w:val="00E84DC5"/>
    <w:rsid w:val="00ED259C"/>
    <w:rsid w:val="00EF7F69"/>
    <w:rsid w:val="00F02F70"/>
    <w:rsid w:val="00F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D99B"/>
  <w15:chartTrackingRefBased/>
  <w15:docId w15:val="{CE9235E6-D468-4C84-8C31-F881520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EF1"/>
    <w:rPr>
      <w:b/>
      <w:bCs/>
    </w:rPr>
  </w:style>
  <w:style w:type="character" w:styleId="a5">
    <w:name w:val="Hyperlink"/>
    <w:basedOn w:val="a0"/>
    <w:uiPriority w:val="99"/>
    <w:unhideWhenUsed/>
    <w:rsid w:val="002278D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7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pural.ru/museum/muzey-fmreshetnikova" TargetMode="External"/><Relationship Id="rId13" Type="http://schemas.openxmlformats.org/officeDocument/2006/relationships/hyperlink" Target="http://uole-museum.ru/museums/muzejno-vystavochnyj-tsentr-dom-poklevskih-kozell/?_sc=1" TargetMode="External"/><Relationship Id="rId18" Type="http://schemas.openxmlformats.org/officeDocument/2006/relationships/hyperlink" Target="http://ganinayam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mpural.ru/museum/dom-muzey-ppbazhova" TargetMode="External"/><Relationship Id="rId12" Type="http://schemas.openxmlformats.org/officeDocument/2006/relationships/hyperlink" Target="http://www.emii.ru/vystavki/?a=15" TargetMode="External"/><Relationship Id="rId17" Type="http://schemas.openxmlformats.org/officeDocument/2006/relationships/hyperlink" Target="http://www.sestry.ru/chu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hram-na-krovi.cerk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eltsin.ru/museum/" TargetMode="External"/><Relationship Id="rId11" Type="http://schemas.openxmlformats.org/officeDocument/2006/relationships/hyperlink" Target="http://www.emii.ru/" TargetMode="External"/><Relationship Id="rId5" Type="http://schemas.openxmlformats.org/officeDocument/2006/relationships/hyperlink" Target="https://uraltuz.ru/" TargetMode="External"/><Relationship Id="rId15" Type="http://schemas.openxmlformats.org/officeDocument/2006/relationships/hyperlink" Target="http://uole-museum.ru/museums/muzej-prirody-urala/" TargetMode="External"/><Relationship Id="rId10" Type="http://schemas.openxmlformats.org/officeDocument/2006/relationships/hyperlink" Target="http://mikji.ru/" TargetMode="External"/><Relationship Id="rId19" Type="http://schemas.openxmlformats.org/officeDocument/2006/relationships/hyperlink" Target="http://visotsky-e.ru/smotrovaya-ploshchadka/o-smotrovoj-ploshchad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pural.ru/museum/dom-muzey-dnmamina-sibiryaka" TargetMode="External"/><Relationship Id="rId14" Type="http://schemas.openxmlformats.org/officeDocument/2006/relationships/hyperlink" Target="http://uole-museum.ru/museums/muzej-istorii-i-arheologii-ura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Пикулева</dc:creator>
  <cp:keywords/>
  <dc:description/>
  <cp:lastModifiedBy>TATIANA</cp:lastModifiedBy>
  <cp:revision>2</cp:revision>
  <dcterms:created xsi:type="dcterms:W3CDTF">2019-09-07T15:17:00Z</dcterms:created>
  <dcterms:modified xsi:type="dcterms:W3CDTF">2019-09-07T15:17:00Z</dcterms:modified>
</cp:coreProperties>
</file>