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8477C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Уральский федеральный университет 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8477C">
        <w:rPr>
          <w:rFonts w:ascii="Times New Roman" w:eastAsia="Arial" w:hAnsi="Times New Roman" w:cs="Times New Roman"/>
          <w:color w:val="000000"/>
          <w:sz w:val="18"/>
          <w:szCs w:val="18"/>
        </w:rPr>
        <w:t>имени первого Президента России Б.Н. Ельцина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A8477C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при участии 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8477C">
        <w:rPr>
          <w:rFonts w:ascii="Times New Roman" w:eastAsia="Arial" w:hAnsi="Times New Roman" w:cs="Times New Roman"/>
          <w:color w:val="000000"/>
          <w:sz w:val="16"/>
          <w:szCs w:val="16"/>
        </w:rPr>
        <w:t>Московского государственного университета имени М.В. Ломоносова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8477C">
        <w:rPr>
          <w:rFonts w:ascii="Times New Roman" w:eastAsia="Arial" w:hAnsi="Times New Roman" w:cs="Times New Roman"/>
          <w:color w:val="000000"/>
          <w:sz w:val="16"/>
          <w:szCs w:val="16"/>
        </w:rPr>
        <w:t>Российское психологическое общество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8477C">
        <w:rPr>
          <w:rFonts w:ascii="Times New Roman" w:eastAsia="Arial" w:hAnsi="Times New Roman" w:cs="Times New Roman"/>
          <w:sz w:val="16"/>
          <w:szCs w:val="16"/>
        </w:rPr>
        <w:t xml:space="preserve">Уральская ассоциация детских </w:t>
      </w:r>
      <w:proofErr w:type="spellStart"/>
      <w:r w:rsidRPr="00A8477C">
        <w:rPr>
          <w:rFonts w:ascii="Times New Roman" w:eastAsia="Arial" w:hAnsi="Times New Roman" w:cs="Times New Roman"/>
          <w:sz w:val="16"/>
          <w:szCs w:val="16"/>
        </w:rPr>
        <w:t>нейропсихологов</w:t>
      </w:r>
      <w:proofErr w:type="spellEnd"/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A8477C">
        <w:rPr>
          <w:rFonts w:ascii="Times New Roman" w:eastAsia="Arial" w:hAnsi="Times New Roman" w:cs="Times New Roman"/>
          <w:sz w:val="16"/>
          <w:szCs w:val="16"/>
        </w:rPr>
        <w:t xml:space="preserve">Уральский </w:t>
      </w:r>
      <w:proofErr w:type="spellStart"/>
      <w:r w:rsidRPr="00A8477C">
        <w:rPr>
          <w:rFonts w:ascii="Times New Roman" w:eastAsia="Arial" w:hAnsi="Times New Roman" w:cs="Times New Roman"/>
          <w:sz w:val="16"/>
          <w:szCs w:val="16"/>
        </w:rPr>
        <w:t>НейроНет</w:t>
      </w:r>
      <w:proofErr w:type="spellEnd"/>
      <w:r w:rsidRPr="00A8477C">
        <w:rPr>
          <w:rFonts w:ascii="Times New Roman" w:eastAsia="Arial" w:hAnsi="Times New Roman" w:cs="Times New Roman"/>
          <w:sz w:val="16"/>
          <w:szCs w:val="16"/>
        </w:rPr>
        <w:t xml:space="preserve"> Центр</w:t>
      </w:r>
    </w:p>
    <w:p w:rsidR="00DC63BA" w:rsidRPr="00A8477C" w:rsidRDefault="00DC6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DC63BA" w:rsidRPr="00A8477C" w:rsidRDefault="00DC6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sz w:val="16"/>
          <w:szCs w:val="16"/>
        </w:rPr>
      </w:pPr>
    </w:p>
    <w:p w:rsidR="00A8477C" w:rsidRDefault="00250EEB" w:rsidP="00A8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b/>
        </w:rPr>
      </w:pPr>
      <w:r w:rsidRPr="00A8477C">
        <w:rPr>
          <w:rFonts w:ascii="Times New Roman" w:eastAsia="Arial" w:hAnsi="Times New Roman" w:cs="Times New Roman"/>
          <w:b/>
        </w:rPr>
        <w:t xml:space="preserve">II Летняя международная нейропсихологическая школа им. А.Р. </w:t>
      </w:r>
      <w:proofErr w:type="spellStart"/>
      <w:r w:rsidRPr="00A8477C">
        <w:rPr>
          <w:rFonts w:ascii="Times New Roman" w:eastAsia="Arial" w:hAnsi="Times New Roman" w:cs="Times New Roman"/>
          <w:b/>
        </w:rPr>
        <w:t>Лурия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</w:t>
      </w:r>
    </w:p>
    <w:p w:rsidR="00DC63BA" w:rsidRPr="00A8477C" w:rsidRDefault="00250EEB" w:rsidP="00A8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b/>
        </w:rPr>
      </w:pPr>
      <w:r w:rsidRPr="00A8477C">
        <w:rPr>
          <w:rFonts w:ascii="Times New Roman" w:eastAsia="Arial" w:hAnsi="Times New Roman" w:cs="Times New Roman"/>
          <w:b/>
        </w:rPr>
        <w:t xml:space="preserve">“Мир после пандемии: вызовы и перспективы для </w:t>
      </w:r>
      <w:proofErr w:type="spellStart"/>
      <w:r w:rsidRPr="00A8477C">
        <w:rPr>
          <w:rFonts w:ascii="Times New Roman" w:eastAsia="Arial" w:hAnsi="Times New Roman" w:cs="Times New Roman"/>
          <w:b/>
        </w:rPr>
        <w:t>нейронауки</w:t>
      </w:r>
      <w:proofErr w:type="spellEnd"/>
      <w:r w:rsidRPr="00A8477C">
        <w:rPr>
          <w:rFonts w:ascii="Times New Roman" w:eastAsia="Arial" w:hAnsi="Times New Roman" w:cs="Times New Roman"/>
          <w:b/>
        </w:rPr>
        <w:t>”</w:t>
      </w:r>
    </w:p>
    <w:p w:rsidR="00DC63BA" w:rsidRPr="00A8477C" w:rsidRDefault="00DC63BA" w:rsidP="00A8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rPr>
          <w:rFonts w:ascii="Times New Roman" w:eastAsia="Arial" w:hAnsi="Times New Roman" w:cs="Times New Roman"/>
          <w:b/>
        </w:rPr>
      </w:pPr>
    </w:p>
    <w:p w:rsidR="00DC63BA" w:rsidRPr="00A8477C" w:rsidRDefault="00250EEB" w:rsidP="00A8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20</w:t>
      </w:r>
      <w:r w:rsidRPr="00A8477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</w:t>
      </w:r>
      <w:r w:rsidRPr="00A8477C">
        <w:rPr>
          <w:rFonts w:ascii="Times New Roman" w:eastAsia="Arial" w:hAnsi="Times New Roman" w:cs="Times New Roman"/>
        </w:rPr>
        <w:t>22</w:t>
      </w:r>
      <w:r w:rsidRPr="00A8477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августа 20</w:t>
      </w:r>
      <w:r w:rsidRPr="00A8477C">
        <w:rPr>
          <w:rFonts w:ascii="Times New Roman" w:eastAsia="Arial" w:hAnsi="Times New Roman" w:cs="Times New Roman"/>
        </w:rPr>
        <w:t>20</w:t>
      </w:r>
      <w:r w:rsidRPr="00A8477C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г.</w:t>
      </w:r>
    </w:p>
    <w:p w:rsidR="00DC63BA" w:rsidRPr="00A8477C" w:rsidRDefault="00250EEB" w:rsidP="00A8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Онлайн-формат</w:t>
      </w:r>
    </w:p>
    <w:p w:rsidR="00DC63BA" w:rsidRPr="00A8477C" w:rsidRDefault="00DC63BA" w:rsidP="00A8477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</w:rPr>
      </w:pPr>
    </w:p>
    <w:p w:rsidR="00DC63BA" w:rsidRPr="00A8477C" w:rsidRDefault="00250EEB" w:rsidP="00345E7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 xml:space="preserve">II Летняя международная нейропсихологическая школа им. А.Р. </w:t>
      </w:r>
      <w:proofErr w:type="spellStart"/>
      <w:r w:rsidRPr="00A8477C">
        <w:rPr>
          <w:rFonts w:ascii="Times New Roman" w:eastAsia="Arial" w:hAnsi="Times New Roman" w:cs="Times New Roman"/>
        </w:rPr>
        <w:t>Лурия</w:t>
      </w:r>
      <w:proofErr w:type="spellEnd"/>
      <w:r w:rsidRPr="00A8477C">
        <w:rPr>
          <w:rFonts w:ascii="Times New Roman" w:eastAsia="Arial" w:hAnsi="Times New Roman" w:cs="Times New Roman"/>
        </w:rPr>
        <w:t xml:space="preserve"> “Мир после пандемии: вызовы и перспективы для </w:t>
      </w:r>
      <w:proofErr w:type="spellStart"/>
      <w:r w:rsidRPr="00A8477C">
        <w:rPr>
          <w:rFonts w:ascii="Times New Roman" w:eastAsia="Arial" w:hAnsi="Times New Roman" w:cs="Times New Roman"/>
        </w:rPr>
        <w:t>нейронауки</w:t>
      </w:r>
      <w:proofErr w:type="spellEnd"/>
      <w:r w:rsidRPr="00A8477C">
        <w:rPr>
          <w:rFonts w:ascii="Times New Roman" w:eastAsia="Arial" w:hAnsi="Times New Roman" w:cs="Times New Roman"/>
        </w:rPr>
        <w:t xml:space="preserve">” это уникальная международная междисциплинарная площадка для молодых ученых, ориентированных на развитие в области </w:t>
      </w:r>
      <w:proofErr w:type="spellStart"/>
      <w:r w:rsidRPr="00A8477C">
        <w:rPr>
          <w:rFonts w:ascii="Times New Roman" w:eastAsia="Arial" w:hAnsi="Times New Roman" w:cs="Times New Roman"/>
        </w:rPr>
        <w:t>нейронаук</w:t>
      </w:r>
      <w:proofErr w:type="spellEnd"/>
      <w:r w:rsidRPr="00A8477C">
        <w:rPr>
          <w:rFonts w:ascii="Times New Roman" w:eastAsia="Arial" w:hAnsi="Times New Roman" w:cs="Times New Roman"/>
        </w:rPr>
        <w:t xml:space="preserve">. </w:t>
      </w:r>
    </w:p>
    <w:p w:rsidR="00DC63BA" w:rsidRPr="00A8477C" w:rsidRDefault="00250EEB" w:rsidP="00345E77">
      <w:pPr>
        <w:tabs>
          <w:tab w:val="left" w:pos="142"/>
          <w:tab w:val="left" w:pos="284"/>
        </w:tabs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Уральс</w:t>
      </w:r>
      <w:r w:rsidRPr="00A8477C">
        <w:rPr>
          <w:rFonts w:ascii="Times New Roman" w:eastAsia="Arial" w:hAnsi="Times New Roman" w:cs="Times New Roman"/>
        </w:rPr>
        <w:t xml:space="preserve">кий федеральный университет является современной и высокотехнологичной площадкой для развития исследований в области </w:t>
      </w:r>
      <w:proofErr w:type="spellStart"/>
      <w:r w:rsidRPr="00A8477C">
        <w:rPr>
          <w:rFonts w:ascii="Times New Roman" w:eastAsia="Arial" w:hAnsi="Times New Roman" w:cs="Times New Roman"/>
        </w:rPr>
        <w:t>нейронаук</w:t>
      </w:r>
      <w:proofErr w:type="spellEnd"/>
      <w:r w:rsidRPr="00A8477C">
        <w:rPr>
          <w:rFonts w:ascii="Times New Roman" w:eastAsia="Arial" w:hAnsi="Times New Roman" w:cs="Times New Roman"/>
        </w:rPr>
        <w:t xml:space="preserve">, </w:t>
      </w:r>
      <w:r w:rsidR="00A8477C">
        <w:rPr>
          <w:rFonts w:ascii="Times New Roman" w:eastAsia="Arial" w:hAnsi="Times New Roman" w:cs="Times New Roman"/>
        </w:rPr>
        <w:t xml:space="preserve">на его базе </w:t>
      </w:r>
      <w:r w:rsidRPr="00A8477C">
        <w:rPr>
          <w:rFonts w:ascii="Times New Roman" w:eastAsia="Arial" w:hAnsi="Times New Roman" w:cs="Times New Roman"/>
        </w:rPr>
        <w:t xml:space="preserve">создан Уральский </w:t>
      </w:r>
      <w:proofErr w:type="spellStart"/>
      <w:r w:rsidRPr="00A8477C">
        <w:rPr>
          <w:rFonts w:ascii="Times New Roman" w:eastAsia="Arial" w:hAnsi="Times New Roman" w:cs="Times New Roman"/>
        </w:rPr>
        <w:t>Нейронет</w:t>
      </w:r>
      <w:proofErr w:type="spellEnd"/>
      <w:r w:rsidRPr="00A8477C">
        <w:rPr>
          <w:rFonts w:ascii="Times New Roman" w:eastAsia="Arial" w:hAnsi="Times New Roman" w:cs="Times New Roman"/>
        </w:rPr>
        <w:t xml:space="preserve"> Центр, входящий в десятку ведущих </w:t>
      </w:r>
      <w:proofErr w:type="spellStart"/>
      <w:r w:rsidRPr="00A8477C">
        <w:rPr>
          <w:rFonts w:ascii="Times New Roman" w:eastAsia="Arial" w:hAnsi="Times New Roman" w:cs="Times New Roman"/>
        </w:rPr>
        <w:t>Нейронет</w:t>
      </w:r>
      <w:proofErr w:type="spellEnd"/>
      <w:r w:rsidRPr="00A8477C">
        <w:rPr>
          <w:rFonts w:ascii="Times New Roman" w:eastAsia="Arial" w:hAnsi="Times New Roman" w:cs="Times New Roman"/>
        </w:rPr>
        <w:t xml:space="preserve"> Центров России, успешно работают две лаборатории в области </w:t>
      </w:r>
      <w:proofErr w:type="spellStart"/>
      <w:r w:rsidRPr="00A8477C">
        <w:rPr>
          <w:rFonts w:ascii="Times New Roman" w:eastAsia="Arial" w:hAnsi="Times New Roman" w:cs="Times New Roman"/>
        </w:rPr>
        <w:t>нейронаук</w:t>
      </w:r>
      <w:proofErr w:type="spellEnd"/>
      <w:r w:rsidRPr="00A8477C">
        <w:rPr>
          <w:rFonts w:ascii="Times New Roman" w:eastAsia="Arial" w:hAnsi="Times New Roman" w:cs="Times New Roman"/>
        </w:rPr>
        <w:t xml:space="preserve"> - Лаборатория </w:t>
      </w:r>
      <w:proofErr w:type="spellStart"/>
      <w:r w:rsidRPr="00A8477C">
        <w:rPr>
          <w:rFonts w:ascii="Times New Roman" w:eastAsia="Arial" w:hAnsi="Times New Roman" w:cs="Times New Roman"/>
        </w:rPr>
        <w:t>Нейротехнологий</w:t>
      </w:r>
      <w:proofErr w:type="spellEnd"/>
      <w:r w:rsidRPr="00A8477C">
        <w:rPr>
          <w:rFonts w:ascii="Times New Roman" w:eastAsia="Arial" w:hAnsi="Times New Roman" w:cs="Times New Roman"/>
        </w:rPr>
        <w:t xml:space="preserve"> и Лаборатория мозга и </w:t>
      </w:r>
      <w:proofErr w:type="spellStart"/>
      <w:r w:rsidRPr="00A8477C">
        <w:rPr>
          <w:rFonts w:ascii="Times New Roman" w:eastAsia="Arial" w:hAnsi="Times New Roman" w:cs="Times New Roman"/>
        </w:rPr>
        <w:t>нейрокогнитивного</w:t>
      </w:r>
      <w:proofErr w:type="spellEnd"/>
      <w:r w:rsidRPr="00A8477C">
        <w:rPr>
          <w:rFonts w:ascii="Times New Roman" w:eastAsia="Arial" w:hAnsi="Times New Roman" w:cs="Times New Roman"/>
        </w:rPr>
        <w:t xml:space="preserve"> развития. </w:t>
      </w:r>
    </w:p>
    <w:p w:rsidR="00DC63BA" w:rsidRPr="00A8477C" w:rsidRDefault="00250EEB" w:rsidP="00345E77">
      <w:pPr>
        <w:tabs>
          <w:tab w:val="left" w:pos="142"/>
          <w:tab w:val="left" w:pos="284"/>
        </w:tabs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Спикеры Школы - ведущие российские и зарубежные ученые.</w:t>
      </w:r>
    </w:p>
    <w:p w:rsidR="00DC63BA" w:rsidRPr="00A8477C" w:rsidRDefault="00250EEB" w:rsidP="00345E77">
      <w:pPr>
        <w:tabs>
          <w:tab w:val="left" w:pos="142"/>
          <w:tab w:val="left" w:pos="284"/>
        </w:tabs>
        <w:spacing w:after="0" w:line="240" w:lineRule="auto"/>
        <w:ind w:left="-2" w:right="-14" w:firstLineChars="129" w:firstLine="285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>Направления</w:t>
      </w:r>
      <w:r w:rsidRPr="00A8477C">
        <w:rPr>
          <w:rFonts w:ascii="Times New Roman" w:eastAsia="Arial" w:hAnsi="Times New Roman" w:cs="Times New Roman"/>
        </w:rPr>
        <w:t xml:space="preserve"> работы Школы:</w:t>
      </w:r>
    </w:p>
    <w:p w:rsidR="00DC63BA" w:rsidRPr="00A8477C" w:rsidRDefault="00250EEB" w:rsidP="00345E77">
      <w:pPr>
        <w:numPr>
          <w:ilvl w:val="0"/>
          <w:numId w:val="1"/>
        </w:numPr>
        <w:spacing w:after="0" w:line="240" w:lineRule="auto"/>
        <w:ind w:left="-2" w:right="-14" w:firstLineChars="129" w:firstLine="284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Нейролингвистика: пути поиска новых смыслов;</w:t>
      </w:r>
    </w:p>
    <w:p w:rsidR="00DC63BA" w:rsidRPr="00A8477C" w:rsidRDefault="00250EEB" w:rsidP="00345E77">
      <w:pPr>
        <w:numPr>
          <w:ilvl w:val="0"/>
          <w:numId w:val="1"/>
        </w:numPr>
        <w:spacing w:after="0" w:line="240" w:lineRule="auto"/>
        <w:ind w:left="-2" w:right="-14" w:firstLineChars="129" w:firstLine="284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Ценность культурно-исторического подхода в меняющемся мире;</w:t>
      </w:r>
    </w:p>
    <w:p w:rsidR="00DC63BA" w:rsidRPr="00A8477C" w:rsidRDefault="00250EEB" w:rsidP="00345E77">
      <w:pPr>
        <w:numPr>
          <w:ilvl w:val="0"/>
          <w:numId w:val="1"/>
        </w:numPr>
        <w:spacing w:after="0" w:line="240" w:lineRule="auto"/>
        <w:ind w:left="-2" w:right="-14" w:firstLineChars="12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8477C">
        <w:rPr>
          <w:rFonts w:ascii="Times New Roman" w:eastAsia="Arial" w:hAnsi="Times New Roman" w:cs="Times New Roman"/>
        </w:rPr>
        <w:t>Нейропсихологический подход в помощи детям с отклоняющимся развитием;</w:t>
      </w:r>
    </w:p>
    <w:p w:rsidR="00DC63BA" w:rsidRPr="00A8477C" w:rsidRDefault="00250EEB" w:rsidP="00345E77">
      <w:pPr>
        <w:numPr>
          <w:ilvl w:val="0"/>
          <w:numId w:val="1"/>
        </w:numPr>
        <w:spacing w:after="0" w:line="240" w:lineRule="auto"/>
        <w:ind w:left="-2" w:right="-14" w:firstLineChars="12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8477C">
        <w:rPr>
          <w:rFonts w:ascii="Times New Roman" w:eastAsia="Arial" w:hAnsi="Times New Roman" w:cs="Times New Roman"/>
        </w:rPr>
        <w:t>Ресурсы мозга в меняющемся мир</w:t>
      </w:r>
      <w:r w:rsidR="00A8477C">
        <w:rPr>
          <w:rFonts w:ascii="Times New Roman" w:eastAsia="Arial" w:hAnsi="Times New Roman" w:cs="Times New Roman"/>
        </w:rPr>
        <w:t>е</w:t>
      </w:r>
      <w:r w:rsidR="00A84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3BA" w:rsidRPr="00A8477C" w:rsidRDefault="00250EEB" w:rsidP="00345E77">
      <w:pPr>
        <w:tabs>
          <w:tab w:val="left" w:pos="142"/>
          <w:tab w:val="left" w:pos="284"/>
        </w:tabs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  <w:b/>
        </w:rPr>
      </w:pPr>
      <w:r w:rsidRPr="00A8477C">
        <w:rPr>
          <w:rFonts w:ascii="Times New Roman" w:eastAsia="Arial" w:hAnsi="Times New Roman" w:cs="Times New Roman"/>
        </w:rPr>
        <w:t>Приглашаем молодых ученых (бакалавров, магистрантов, аспирантов), интересующихся вопросами не</w:t>
      </w:r>
      <w:r w:rsidRPr="00A8477C">
        <w:rPr>
          <w:rFonts w:ascii="Times New Roman" w:eastAsia="Arial" w:hAnsi="Times New Roman" w:cs="Times New Roman"/>
        </w:rPr>
        <w:t xml:space="preserve">йропсихологии и современных </w:t>
      </w:r>
      <w:proofErr w:type="spellStart"/>
      <w:r w:rsidRPr="00A8477C">
        <w:rPr>
          <w:rFonts w:ascii="Times New Roman" w:eastAsia="Arial" w:hAnsi="Times New Roman" w:cs="Times New Roman"/>
        </w:rPr>
        <w:t>нейронаук</w:t>
      </w:r>
      <w:proofErr w:type="spellEnd"/>
      <w:r w:rsidRPr="00A8477C">
        <w:rPr>
          <w:rFonts w:ascii="Times New Roman" w:eastAsia="Arial" w:hAnsi="Times New Roman" w:cs="Times New Roman"/>
        </w:rPr>
        <w:t xml:space="preserve">, пройти обучение в II Летней международной школе по нейропсихологии памяти А.Р. </w:t>
      </w:r>
      <w:proofErr w:type="spellStart"/>
      <w:r w:rsidRPr="00A8477C">
        <w:rPr>
          <w:rFonts w:ascii="Times New Roman" w:eastAsia="Arial" w:hAnsi="Times New Roman" w:cs="Times New Roman"/>
        </w:rPr>
        <w:t>Лурия</w:t>
      </w:r>
      <w:proofErr w:type="spellEnd"/>
      <w:r w:rsidRPr="00A8477C">
        <w:rPr>
          <w:rFonts w:ascii="Times New Roman" w:eastAsia="Arial" w:hAnsi="Times New Roman" w:cs="Times New Roman"/>
        </w:rPr>
        <w:t xml:space="preserve">. Обучение будет проходить в период с </w:t>
      </w:r>
      <w:r w:rsidRPr="00A8477C">
        <w:rPr>
          <w:rFonts w:ascii="Times New Roman" w:eastAsia="Arial" w:hAnsi="Times New Roman" w:cs="Times New Roman"/>
          <w:b/>
        </w:rPr>
        <w:t>20 по 22 августа в онлайн-формате.</w:t>
      </w:r>
    </w:p>
    <w:p w:rsidR="00DC63BA" w:rsidRPr="00A8477C" w:rsidRDefault="00250EEB" w:rsidP="00345E77">
      <w:pPr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 xml:space="preserve">Регистрационный взнос не предусмотрен. </w:t>
      </w:r>
    </w:p>
    <w:p w:rsidR="00DC63BA" w:rsidRDefault="00250EEB" w:rsidP="00345E77">
      <w:pPr>
        <w:spacing w:after="0" w:line="240" w:lineRule="auto"/>
        <w:ind w:left="-2" w:right="-14" w:firstLineChars="129" w:firstLine="285"/>
        <w:jc w:val="both"/>
        <w:rPr>
          <w:rFonts w:ascii="Times New Roman" w:eastAsia="Arial" w:hAnsi="Times New Roman" w:cs="Times New Roman"/>
          <w:color w:val="1155CC"/>
          <w:u w:val="single"/>
        </w:rPr>
      </w:pPr>
      <w:r w:rsidRPr="00A8477C">
        <w:rPr>
          <w:rFonts w:ascii="Times New Roman" w:eastAsia="Arial" w:hAnsi="Times New Roman" w:cs="Times New Roman"/>
          <w:b/>
        </w:rPr>
        <w:t>Регистрация</w:t>
      </w:r>
      <w:r w:rsidRPr="00A8477C">
        <w:rPr>
          <w:rFonts w:ascii="Times New Roman" w:eastAsia="Arial" w:hAnsi="Times New Roman" w:cs="Times New Roman"/>
        </w:rPr>
        <w:t xml:space="preserve"> по </w:t>
      </w:r>
      <w:proofErr w:type="gramStart"/>
      <w:r w:rsidRPr="00A8477C">
        <w:rPr>
          <w:rFonts w:ascii="Times New Roman" w:eastAsia="Arial" w:hAnsi="Times New Roman" w:cs="Times New Roman"/>
        </w:rPr>
        <w:t>ссылк</w:t>
      </w:r>
      <w:r w:rsidRPr="00A8477C">
        <w:rPr>
          <w:rFonts w:ascii="Times New Roman" w:eastAsia="Arial" w:hAnsi="Times New Roman" w:cs="Times New Roman"/>
        </w:rPr>
        <w:t xml:space="preserve">е  </w:t>
      </w:r>
      <w:hyperlink r:id="rId6">
        <w:r w:rsidRPr="00A8477C">
          <w:rPr>
            <w:rFonts w:ascii="Times New Roman" w:eastAsia="Arial" w:hAnsi="Times New Roman" w:cs="Times New Roman"/>
            <w:color w:val="1155CC"/>
            <w:u w:val="single"/>
          </w:rPr>
          <w:t>https://forms.gle/oXjh9oDnRupPS2ua9</w:t>
        </w:r>
        <w:proofErr w:type="gramEnd"/>
      </w:hyperlink>
      <w:r>
        <w:rPr>
          <w:rFonts w:ascii="Times New Roman" w:eastAsia="Arial" w:hAnsi="Times New Roman" w:cs="Times New Roman"/>
          <w:color w:val="1155CC"/>
          <w:u w:val="single"/>
        </w:rPr>
        <w:t xml:space="preserve"> </w:t>
      </w:r>
      <w:r w:rsidRPr="00250EEB">
        <w:rPr>
          <w:rFonts w:ascii="Times New Roman" w:eastAsia="Arial" w:hAnsi="Times New Roman" w:cs="Times New Roman"/>
        </w:rPr>
        <w:t xml:space="preserve">продлится до </w:t>
      </w:r>
      <w:r w:rsidRPr="00250EEB">
        <w:rPr>
          <w:rFonts w:ascii="Times New Roman" w:eastAsia="Arial" w:hAnsi="Times New Roman" w:cs="Times New Roman"/>
          <w:b/>
        </w:rPr>
        <w:t>06 августа 2020</w:t>
      </w:r>
    </w:p>
    <w:p w:rsidR="00250EEB" w:rsidRPr="00A8477C" w:rsidRDefault="00250EEB" w:rsidP="00345E77">
      <w:pPr>
        <w:spacing w:after="0" w:line="240" w:lineRule="auto"/>
        <w:ind w:left="-2" w:right="-14" w:firstLineChars="129" w:firstLine="285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Количество мест ограничено!</w:t>
      </w:r>
    </w:p>
    <w:p w:rsidR="00DC63BA" w:rsidRPr="00A8477C" w:rsidRDefault="00250EEB" w:rsidP="00345E77">
      <w:pPr>
        <w:spacing w:after="0" w:line="240" w:lineRule="auto"/>
        <w:ind w:left="-2" w:right="-14" w:firstLineChars="129" w:firstLine="284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>Участники шк</w:t>
      </w:r>
      <w:bookmarkStart w:id="0" w:name="_GoBack"/>
      <w:bookmarkEnd w:id="0"/>
      <w:r w:rsidRPr="00A8477C">
        <w:rPr>
          <w:rFonts w:ascii="Times New Roman" w:eastAsia="Arial" w:hAnsi="Times New Roman" w:cs="Times New Roman"/>
        </w:rPr>
        <w:t xml:space="preserve">олы получат </w:t>
      </w:r>
      <w:r w:rsidRPr="00A8477C">
        <w:rPr>
          <w:rFonts w:ascii="Times New Roman" w:eastAsia="Arial" w:hAnsi="Times New Roman" w:cs="Times New Roman"/>
          <w:b/>
        </w:rPr>
        <w:t>сертификаты о прохождении обучения</w:t>
      </w:r>
      <w:r w:rsidRPr="00A8477C">
        <w:rPr>
          <w:rFonts w:ascii="Times New Roman" w:eastAsia="Arial" w:hAnsi="Times New Roman" w:cs="Times New Roman"/>
        </w:rPr>
        <w:t xml:space="preserve"> и комплекс учебно-методических материалов.</w:t>
      </w:r>
    </w:p>
    <w:p w:rsidR="00DC63BA" w:rsidRPr="00A8477C" w:rsidRDefault="00DC63BA">
      <w:pPr>
        <w:tabs>
          <w:tab w:val="left" w:pos="142"/>
          <w:tab w:val="left" w:pos="284"/>
        </w:tabs>
        <w:ind w:left="0" w:right="-14" w:hanging="2"/>
        <w:jc w:val="both"/>
        <w:rPr>
          <w:rFonts w:ascii="Times New Roman" w:eastAsia="Arial" w:hAnsi="Times New Roman" w:cs="Times New Roman"/>
        </w:rPr>
      </w:pP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14" w:hanging="2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 xml:space="preserve">    </w:t>
      </w:r>
    </w:p>
    <w:p w:rsidR="00DC63BA" w:rsidRPr="00A8477C" w:rsidRDefault="00250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8477C">
        <w:rPr>
          <w:rFonts w:ascii="Times New Roman" w:eastAsia="Arial" w:hAnsi="Times New Roman" w:cs="Times New Roman"/>
          <w:b/>
          <w:sz w:val="24"/>
          <w:szCs w:val="24"/>
        </w:rPr>
        <w:t>СПИКЕРЫ И ЭКСПЕРТЫ</w:t>
      </w:r>
      <w:r w:rsidRPr="00A8477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ШКОЛЫ:</w:t>
      </w:r>
    </w:p>
    <w:p w:rsidR="00DC63BA" w:rsidRPr="00A8477C" w:rsidRDefault="00DC63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4" w:hanging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proofErr w:type="spellStart"/>
      <w:r w:rsidRPr="00A8477C">
        <w:rPr>
          <w:rFonts w:ascii="Times New Roman" w:eastAsia="Arial" w:hAnsi="Times New Roman" w:cs="Times New Roman"/>
          <w:b/>
        </w:rPr>
        <w:t>Божидар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A8477C">
        <w:rPr>
          <w:rFonts w:ascii="Times New Roman" w:eastAsia="Arial" w:hAnsi="Times New Roman" w:cs="Times New Roman"/>
          <w:b/>
        </w:rPr>
        <w:t>Качмарек</w:t>
      </w:r>
      <w:proofErr w:type="spellEnd"/>
      <w:r w:rsidRPr="00A8477C">
        <w:rPr>
          <w:rFonts w:ascii="Times New Roman" w:eastAsia="Arial" w:hAnsi="Times New Roman" w:cs="Times New Roman"/>
        </w:rPr>
        <w:t>, профессор, Университет экономики и инноваций в Люблине (Польша)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14" w:firstLineChars="128" w:firstLine="283"/>
        <w:jc w:val="both"/>
        <w:rPr>
          <w:rFonts w:ascii="Times New Roman" w:eastAsia="Arial" w:hAnsi="Times New Roman" w:cs="Times New Roman"/>
        </w:rPr>
      </w:pPr>
      <w:proofErr w:type="spellStart"/>
      <w:r w:rsidRPr="00A8477C">
        <w:rPr>
          <w:rFonts w:ascii="Times New Roman" w:eastAsia="Arial" w:hAnsi="Times New Roman" w:cs="Times New Roman"/>
          <w:b/>
        </w:rPr>
        <w:t>Глозман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Жанна Марковна</w:t>
      </w:r>
      <w:r w:rsidRPr="00A8477C">
        <w:rPr>
          <w:rFonts w:ascii="Times New Roman" w:eastAsia="Arial" w:hAnsi="Times New Roman" w:cs="Times New Roman"/>
        </w:rPr>
        <w:t xml:space="preserve">, доктор психологических наук, профессор, научный руководитель Научно-исследовательского Центра детской нейропсихологии им. А. Р. </w:t>
      </w:r>
      <w:proofErr w:type="spellStart"/>
      <w:r w:rsidRPr="00A8477C">
        <w:rPr>
          <w:rFonts w:ascii="Times New Roman" w:eastAsia="Arial" w:hAnsi="Times New Roman" w:cs="Times New Roman"/>
        </w:rPr>
        <w:t>Лурия</w:t>
      </w:r>
      <w:proofErr w:type="spellEnd"/>
      <w:r w:rsidRPr="00A8477C">
        <w:rPr>
          <w:rFonts w:ascii="Times New Roman" w:eastAsia="Arial" w:hAnsi="Times New Roman" w:cs="Times New Roman"/>
        </w:rPr>
        <w:t>, ведущий научный сотрудник лабор</w:t>
      </w:r>
      <w:r w:rsidRPr="00A8477C">
        <w:rPr>
          <w:rFonts w:ascii="Times New Roman" w:eastAsia="Arial" w:hAnsi="Times New Roman" w:cs="Times New Roman"/>
        </w:rPr>
        <w:t>атории нейропсихологии факультета психологии, Московский государственный университет имени М.В. Ломоносова (Россия)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>Джорди Пенья Казанова,</w:t>
      </w:r>
      <w:r w:rsidRPr="00A8477C">
        <w:rPr>
          <w:rFonts w:ascii="Times New Roman" w:eastAsia="Arial" w:hAnsi="Times New Roman" w:cs="Times New Roman"/>
        </w:rPr>
        <w:t xml:space="preserve"> профессор руководитель магистратуры в области нейропсихологии и неврологии поведения в Автономном Университете Барсел</w:t>
      </w:r>
      <w:r w:rsidRPr="00A8477C">
        <w:rPr>
          <w:rFonts w:ascii="Times New Roman" w:eastAsia="Arial" w:hAnsi="Times New Roman" w:cs="Times New Roman"/>
        </w:rPr>
        <w:t xml:space="preserve">оны, Институт медицинских исследований госпиталя </w:t>
      </w:r>
      <w:proofErr w:type="spellStart"/>
      <w:r w:rsidRPr="00A8477C">
        <w:rPr>
          <w:rFonts w:ascii="Times New Roman" w:eastAsia="Arial" w:hAnsi="Times New Roman" w:cs="Times New Roman"/>
        </w:rPr>
        <w:t>дель</w:t>
      </w:r>
      <w:proofErr w:type="spellEnd"/>
      <w:r w:rsidRPr="00A8477C">
        <w:rPr>
          <w:rFonts w:ascii="Times New Roman" w:eastAsia="Arial" w:hAnsi="Times New Roman" w:cs="Times New Roman"/>
        </w:rPr>
        <w:t xml:space="preserve"> </w:t>
      </w:r>
      <w:proofErr w:type="spellStart"/>
      <w:r w:rsidRPr="00A8477C">
        <w:rPr>
          <w:rFonts w:ascii="Times New Roman" w:eastAsia="Arial" w:hAnsi="Times New Roman" w:cs="Times New Roman"/>
        </w:rPr>
        <w:t>Мар</w:t>
      </w:r>
      <w:proofErr w:type="spellEnd"/>
      <w:r w:rsidRPr="00A8477C">
        <w:rPr>
          <w:rFonts w:ascii="Times New Roman" w:eastAsia="Arial" w:hAnsi="Times New Roman" w:cs="Times New Roman"/>
        </w:rPr>
        <w:t xml:space="preserve"> (Испания)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proofErr w:type="spellStart"/>
      <w:r w:rsidRPr="00A8477C">
        <w:rPr>
          <w:rFonts w:ascii="Times New Roman" w:eastAsia="Arial" w:hAnsi="Times New Roman" w:cs="Times New Roman"/>
          <w:b/>
        </w:rPr>
        <w:t>Джош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Т. </w:t>
      </w:r>
      <w:proofErr w:type="spellStart"/>
      <w:r w:rsidRPr="00A8477C">
        <w:rPr>
          <w:rFonts w:ascii="Times New Roman" w:eastAsia="Arial" w:hAnsi="Times New Roman" w:cs="Times New Roman"/>
          <w:b/>
        </w:rPr>
        <w:t>Лазарус</w:t>
      </w:r>
      <w:proofErr w:type="spellEnd"/>
      <w:r w:rsidRPr="00A8477C">
        <w:rPr>
          <w:rFonts w:ascii="Times New Roman" w:eastAsia="Arial" w:hAnsi="Times New Roman" w:cs="Times New Roman"/>
          <w:b/>
        </w:rPr>
        <w:t>,</w:t>
      </w:r>
      <w:r w:rsidRPr="00A8477C">
        <w:rPr>
          <w:rFonts w:ascii="Times New Roman" w:eastAsia="Arial" w:hAnsi="Times New Roman" w:cs="Times New Roman"/>
        </w:rPr>
        <w:t xml:space="preserve"> доктор медицины, Центр изучения рассеянного склероза Атланты (Соединенные Штаты Америки)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proofErr w:type="spellStart"/>
      <w:r w:rsidRPr="00A8477C">
        <w:rPr>
          <w:rFonts w:ascii="Times New Roman" w:eastAsia="Arial" w:hAnsi="Times New Roman" w:cs="Times New Roman"/>
          <w:b/>
        </w:rPr>
        <w:t>Жоаким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A8477C">
        <w:rPr>
          <w:rFonts w:ascii="Times New Roman" w:eastAsia="Arial" w:hAnsi="Times New Roman" w:cs="Times New Roman"/>
          <w:b/>
        </w:rPr>
        <w:t>Кинтино</w:t>
      </w:r>
      <w:proofErr w:type="spellEnd"/>
      <w:r w:rsidRPr="00A8477C">
        <w:rPr>
          <w:rFonts w:ascii="Times New Roman" w:eastAsia="Arial" w:hAnsi="Times New Roman" w:cs="Times New Roman"/>
          <w:b/>
        </w:rPr>
        <w:t>-Айрес,</w:t>
      </w:r>
      <w:r w:rsidRPr="00A8477C">
        <w:rPr>
          <w:rFonts w:ascii="Times New Roman" w:eastAsia="Arial" w:hAnsi="Times New Roman" w:cs="Times New Roman"/>
        </w:rPr>
        <w:t xml:space="preserve"> </w:t>
      </w:r>
      <w:proofErr w:type="spellStart"/>
      <w:r w:rsidRPr="00A8477C">
        <w:rPr>
          <w:rFonts w:ascii="Times New Roman" w:eastAsia="Arial" w:hAnsi="Times New Roman" w:cs="Times New Roman"/>
        </w:rPr>
        <w:t>PhD</w:t>
      </w:r>
      <w:proofErr w:type="spellEnd"/>
      <w:r w:rsidRPr="00A8477C">
        <w:rPr>
          <w:rFonts w:ascii="Times New Roman" w:eastAsia="Arial" w:hAnsi="Times New Roman" w:cs="Times New Roman"/>
        </w:rPr>
        <w:t>, профессор, директор Института Выготского в Лиссабоне (Португалия)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 xml:space="preserve">Карла </w:t>
      </w:r>
      <w:proofErr w:type="spellStart"/>
      <w:r w:rsidRPr="00A8477C">
        <w:rPr>
          <w:rFonts w:ascii="Times New Roman" w:eastAsia="Arial" w:hAnsi="Times New Roman" w:cs="Times New Roman"/>
          <w:b/>
        </w:rPr>
        <w:t>Анауте</w:t>
      </w:r>
      <w:proofErr w:type="spellEnd"/>
      <w:r w:rsidRPr="00A8477C">
        <w:rPr>
          <w:rFonts w:ascii="Times New Roman" w:eastAsia="Arial" w:hAnsi="Times New Roman" w:cs="Times New Roman"/>
        </w:rPr>
        <w:t xml:space="preserve">, </w:t>
      </w:r>
      <w:proofErr w:type="spellStart"/>
      <w:r w:rsidRPr="00A8477C">
        <w:rPr>
          <w:rFonts w:ascii="Times New Roman" w:eastAsia="Arial" w:hAnsi="Times New Roman" w:cs="Times New Roman"/>
        </w:rPr>
        <w:t>PhD</w:t>
      </w:r>
      <w:proofErr w:type="spellEnd"/>
      <w:r w:rsidRPr="00A8477C">
        <w:rPr>
          <w:rFonts w:ascii="Times New Roman" w:eastAsia="Arial" w:hAnsi="Times New Roman" w:cs="Times New Roman"/>
        </w:rPr>
        <w:t>, Директор Центра интеграции нейропсихологии и психологии CINAPSI (Бразилия)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>Киселев Сергей Юрьевич,</w:t>
      </w:r>
      <w:r w:rsidRPr="00A8477C">
        <w:rPr>
          <w:rFonts w:ascii="Times New Roman" w:eastAsia="Arial" w:hAnsi="Times New Roman" w:cs="Times New Roman"/>
        </w:rPr>
        <w:t xml:space="preserve"> кандидат психологических наук, доцент, заведующий лабораторией моз</w:t>
      </w:r>
      <w:r w:rsidRPr="00A8477C">
        <w:rPr>
          <w:rFonts w:ascii="Times New Roman" w:eastAsia="Arial" w:hAnsi="Times New Roman" w:cs="Times New Roman"/>
        </w:rPr>
        <w:t xml:space="preserve">га и </w:t>
      </w:r>
      <w:proofErr w:type="spellStart"/>
      <w:r w:rsidRPr="00A8477C">
        <w:rPr>
          <w:rFonts w:ascii="Times New Roman" w:eastAsia="Arial" w:hAnsi="Times New Roman" w:cs="Times New Roman"/>
        </w:rPr>
        <w:t>нейрокогнитивного</w:t>
      </w:r>
      <w:proofErr w:type="spellEnd"/>
      <w:r w:rsidRPr="00A8477C">
        <w:rPr>
          <w:rFonts w:ascii="Times New Roman" w:eastAsia="Arial" w:hAnsi="Times New Roman" w:cs="Times New Roman"/>
        </w:rPr>
        <w:t xml:space="preserve"> развития, доцент кафедры клинической психологии и психофизиологии, Уральский федеральный университет им. первого Президента России Б.Н. Ельцина (Россия)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>Котик-</w:t>
      </w:r>
      <w:proofErr w:type="spellStart"/>
      <w:r w:rsidRPr="00A8477C">
        <w:rPr>
          <w:rFonts w:ascii="Times New Roman" w:eastAsia="Arial" w:hAnsi="Times New Roman" w:cs="Times New Roman"/>
          <w:b/>
        </w:rPr>
        <w:t>Фредгут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Белла,</w:t>
      </w:r>
      <w:r w:rsidRPr="00A8477C">
        <w:rPr>
          <w:rFonts w:ascii="Times New Roman" w:eastAsia="Arial" w:hAnsi="Times New Roman" w:cs="Times New Roman"/>
        </w:rPr>
        <w:t xml:space="preserve"> профессор департамента специального образования, Академичес</w:t>
      </w:r>
      <w:r w:rsidRPr="00A8477C">
        <w:rPr>
          <w:rFonts w:ascii="Times New Roman" w:eastAsia="Arial" w:hAnsi="Times New Roman" w:cs="Times New Roman"/>
        </w:rPr>
        <w:t xml:space="preserve">кий педагогический </w:t>
      </w:r>
      <w:proofErr w:type="gramStart"/>
      <w:r w:rsidRPr="00A8477C">
        <w:rPr>
          <w:rFonts w:ascii="Times New Roman" w:eastAsia="Arial" w:hAnsi="Times New Roman" w:cs="Times New Roman"/>
        </w:rPr>
        <w:t>колледж  Давида</w:t>
      </w:r>
      <w:proofErr w:type="gramEnd"/>
      <w:r w:rsidRPr="00A8477C">
        <w:rPr>
          <w:rFonts w:ascii="Times New Roman" w:eastAsia="Arial" w:hAnsi="Times New Roman" w:cs="Times New Roman"/>
        </w:rPr>
        <w:t xml:space="preserve"> </w:t>
      </w:r>
      <w:proofErr w:type="spellStart"/>
      <w:r w:rsidRPr="00A8477C">
        <w:rPr>
          <w:rFonts w:ascii="Times New Roman" w:eastAsia="Arial" w:hAnsi="Times New Roman" w:cs="Times New Roman"/>
        </w:rPr>
        <w:t>Еллина</w:t>
      </w:r>
      <w:proofErr w:type="spellEnd"/>
      <w:r w:rsidRPr="00A8477C">
        <w:rPr>
          <w:rFonts w:ascii="Times New Roman" w:eastAsia="Arial" w:hAnsi="Times New Roman" w:cs="Times New Roman"/>
        </w:rPr>
        <w:t xml:space="preserve"> (Израиль)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>Малых Сергей Борисович</w:t>
      </w:r>
      <w:r w:rsidRPr="00A8477C">
        <w:rPr>
          <w:rFonts w:ascii="Times New Roman" w:eastAsia="Arial" w:hAnsi="Times New Roman" w:cs="Times New Roman"/>
        </w:rPr>
        <w:t xml:space="preserve">, доктор психологических наук, профессор, академик РАО, заведующий лабораторией возрастной </w:t>
      </w:r>
      <w:proofErr w:type="spellStart"/>
      <w:r w:rsidRPr="00A8477C">
        <w:rPr>
          <w:rFonts w:ascii="Times New Roman" w:eastAsia="Arial" w:hAnsi="Times New Roman" w:cs="Times New Roman"/>
        </w:rPr>
        <w:t>психогенетики</w:t>
      </w:r>
      <w:proofErr w:type="spellEnd"/>
      <w:r w:rsidRPr="00A8477C">
        <w:rPr>
          <w:rFonts w:ascii="Times New Roman" w:eastAsia="Arial" w:hAnsi="Times New Roman" w:cs="Times New Roman"/>
        </w:rPr>
        <w:t xml:space="preserve"> Психологического института РАО (Россия)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proofErr w:type="spellStart"/>
      <w:r w:rsidRPr="00A8477C">
        <w:rPr>
          <w:rFonts w:ascii="Times New Roman" w:eastAsia="Arial" w:hAnsi="Times New Roman" w:cs="Times New Roman"/>
          <w:b/>
        </w:rPr>
        <w:t>Микадзе</w:t>
      </w:r>
      <w:proofErr w:type="spellEnd"/>
      <w:r w:rsidRPr="00A8477C">
        <w:rPr>
          <w:rFonts w:ascii="Times New Roman" w:eastAsia="Arial" w:hAnsi="Times New Roman" w:cs="Times New Roman"/>
          <w:b/>
        </w:rPr>
        <w:t xml:space="preserve"> Юрий Владимирович,</w:t>
      </w:r>
      <w:r w:rsidRPr="00A8477C">
        <w:rPr>
          <w:rFonts w:ascii="Times New Roman" w:eastAsia="Arial" w:hAnsi="Times New Roman" w:cs="Times New Roman"/>
        </w:rPr>
        <w:t xml:space="preserve"> профессор,</w:t>
      </w:r>
      <w:r w:rsidRPr="00A8477C">
        <w:rPr>
          <w:rFonts w:ascii="Times New Roman" w:eastAsia="Arial" w:hAnsi="Times New Roman" w:cs="Times New Roman"/>
        </w:rPr>
        <w:t xml:space="preserve"> доктор психологических наук, заслуженный профессор, Московский государственный университет имени М.В. Ломоносова (Россия)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  <w:b/>
        </w:rPr>
        <w:t xml:space="preserve">Соловьева Юлия, </w:t>
      </w:r>
      <w:r w:rsidRPr="00A8477C">
        <w:rPr>
          <w:rFonts w:ascii="Times New Roman" w:eastAsia="Arial" w:hAnsi="Times New Roman" w:cs="Times New Roman"/>
        </w:rPr>
        <w:t xml:space="preserve">профессор, Автономный Университет г. </w:t>
      </w:r>
      <w:proofErr w:type="spellStart"/>
      <w:r w:rsidRPr="00A8477C">
        <w:rPr>
          <w:rFonts w:ascii="Times New Roman" w:eastAsia="Arial" w:hAnsi="Times New Roman" w:cs="Times New Roman"/>
        </w:rPr>
        <w:t>Пуэбла</w:t>
      </w:r>
      <w:proofErr w:type="spellEnd"/>
      <w:r w:rsidRPr="00A8477C">
        <w:rPr>
          <w:rFonts w:ascii="Times New Roman" w:eastAsia="Arial" w:hAnsi="Times New Roman" w:cs="Times New Roman"/>
        </w:rPr>
        <w:t xml:space="preserve"> (Мексика)</w:t>
      </w:r>
    </w:p>
    <w:p w:rsidR="00DC63BA" w:rsidRPr="00A8477C" w:rsidRDefault="00DC63BA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2"/>
        <w:jc w:val="both"/>
        <w:rPr>
          <w:rFonts w:ascii="Times New Roman" w:eastAsia="Arial" w:hAnsi="Times New Roman" w:cs="Times New Roman"/>
        </w:rPr>
      </w:pP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3"/>
        <w:jc w:val="both"/>
        <w:rPr>
          <w:rFonts w:ascii="Times New Roman" w:eastAsia="Arial" w:hAnsi="Times New Roman" w:cs="Times New Roman"/>
          <w:b/>
        </w:rPr>
      </w:pPr>
      <w:r w:rsidRPr="00A8477C">
        <w:rPr>
          <w:rFonts w:ascii="Times New Roman" w:eastAsia="Arial" w:hAnsi="Times New Roman" w:cs="Times New Roman"/>
          <w:b/>
        </w:rPr>
        <w:t>Контактная информация:</w:t>
      </w:r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2"/>
        <w:jc w:val="both"/>
        <w:rPr>
          <w:rFonts w:ascii="Times New Roman" w:eastAsia="Arial" w:hAnsi="Times New Roman" w:cs="Times New Roman"/>
        </w:rPr>
      </w:pPr>
      <w:r w:rsidRPr="00A8477C">
        <w:rPr>
          <w:rFonts w:ascii="Times New Roman" w:eastAsia="Arial" w:hAnsi="Times New Roman" w:cs="Times New Roman"/>
        </w:rPr>
        <w:t xml:space="preserve">сайт </w:t>
      </w:r>
      <w:hyperlink r:id="rId7">
        <w:r w:rsidRPr="00A8477C">
          <w:rPr>
            <w:rFonts w:ascii="Times New Roman" w:eastAsia="Arial" w:hAnsi="Times New Roman" w:cs="Times New Roman"/>
            <w:color w:val="1155CC"/>
            <w:u w:val="single"/>
          </w:rPr>
          <w:t>https://luria-congress.urfu.ru/ru/summerschool/</w:t>
        </w:r>
      </w:hyperlink>
    </w:p>
    <w:p w:rsidR="00DC63BA" w:rsidRPr="00A8477C" w:rsidRDefault="00250EEB" w:rsidP="006A2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right="-14" w:firstLineChars="128" w:firstLine="282"/>
        <w:jc w:val="both"/>
        <w:rPr>
          <w:rFonts w:ascii="Times New Roman" w:eastAsia="Arial" w:hAnsi="Times New Roman" w:cs="Times New Roman"/>
          <w:lang w:val="en-US"/>
        </w:rPr>
      </w:pPr>
      <w:proofErr w:type="gramStart"/>
      <w:r w:rsidRPr="00A8477C">
        <w:rPr>
          <w:rFonts w:ascii="Times New Roman" w:eastAsia="Arial" w:hAnsi="Times New Roman" w:cs="Times New Roman"/>
          <w:lang w:val="en-US"/>
        </w:rPr>
        <w:t>e-mail</w:t>
      </w:r>
      <w:proofErr w:type="gramEnd"/>
      <w:r w:rsidRPr="00A8477C">
        <w:rPr>
          <w:rFonts w:ascii="Times New Roman" w:eastAsia="Arial" w:hAnsi="Times New Roman" w:cs="Times New Roman"/>
          <w:lang w:val="en-US"/>
        </w:rPr>
        <w:t xml:space="preserve"> </w:t>
      </w:r>
      <w:hyperlink r:id="rId8">
        <w:r w:rsidRPr="00A8477C">
          <w:rPr>
            <w:rFonts w:ascii="Times New Roman" w:eastAsia="Arial" w:hAnsi="Times New Roman" w:cs="Times New Roman"/>
            <w:color w:val="1155CC"/>
            <w:u w:val="single"/>
            <w:lang w:val="en-US"/>
          </w:rPr>
          <w:t>luria.school.urfu@gmail.com</w:t>
        </w:r>
      </w:hyperlink>
    </w:p>
    <w:p w:rsidR="00DC63BA" w:rsidRPr="00A8477C" w:rsidRDefault="00DC63BA" w:rsidP="00A847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n-US"/>
        </w:rPr>
      </w:pPr>
    </w:p>
    <w:sectPr w:rsidR="00DC63BA" w:rsidRPr="00A8477C" w:rsidSect="00A8477C">
      <w:pgSz w:w="16838" w:h="11906"/>
      <w:pgMar w:top="426" w:right="1134" w:bottom="567" w:left="1134" w:header="709" w:footer="709" w:gutter="0"/>
      <w:pgNumType w:start="1"/>
      <w:cols w:num="2" w:space="720" w:equalWidth="0">
        <w:col w:w="6930" w:space="708"/>
        <w:col w:w="69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7198"/>
    <w:multiLevelType w:val="multilevel"/>
    <w:tmpl w:val="3DDE02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BA"/>
    <w:rsid w:val="00250EEB"/>
    <w:rsid w:val="00345E77"/>
    <w:rsid w:val="006A249F"/>
    <w:rsid w:val="00A8477C"/>
    <w:rsid w:val="00D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AEAA2-4767-48E8-8073-A752CF3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ia.school.urf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uria-congress.urfu.ru/ru/summer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oXjh9oDnRupPS2ua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xdjr8Q6qDHS4kLROfFPt8Z5Yw==">AMUW2mU81e1A8xqEicIy4C5AHctSLCdMv+jBOf1JPXm8J+4tqjX1aVD7/k5p34/7RgNPSN8xqc7vBHprMA29saorHLVADRdJTjP3DTaNl+OkSyoqPJQWKXQ=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Пырина Мария Владимировна</dc:creator>
  <cp:lastModifiedBy>Black.User</cp:lastModifiedBy>
  <cp:revision>5</cp:revision>
  <cp:lastPrinted>2020-05-28T07:38:00Z</cp:lastPrinted>
  <dcterms:created xsi:type="dcterms:W3CDTF">2020-05-28T07:10:00Z</dcterms:created>
  <dcterms:modified xsi:type="dcterms:W3CDTF">2020-05-28T08:05:00Z</dcterms:modified>
</cp:coreProperties>
</file>