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AC" w:rsidRDefault="00BD3BB9" w:rsidP="00785A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0B87" w:rsidRDefault="001F0B87" w:rsidP="00785A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Президиума </w:t>
      </w:r>
    </w:p>
    <w:p w:rsidR="001F0B87" w:rsidRPr="001F0B87" w:rsidRDefault="001F0B87" w:rsidP="00785A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 РАН от 24.09.2015 № 10-2</w:t>
      </w:r>
    </w:p>
    <w:p w:rsidR="00785AAC" w:rsidRPr="00785AAC" w:rsidRDefault="00785AAC" w:rsidP="00785AAC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0FC7" w:rsidRPr="00340FC7" w:rsidRDefault="00340FC7" w:rsidP="00340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наградах, присуждаемых Уральским отделением</w:t>
      </w:r>
    </w:p>
    <w:p w:rsidR="00340FC7" w:rsidRDefault="00340FC7" w:rsidP="00340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академии наук  </w:t>
      </w:r>
    </w:p>
    <w:p w:rsidR="00340FC7" w:rsidRDefault="00340FC7" w:rsidP="00340F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C7" w:rsidRDefault="00340FC7" w:rsidP="00340F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Уральское отделение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компетенции:</w:t>
      </w:r>
    </w:p>
    <w:p w:rsidR="00340FC7" w:rsidRDefault="00340FC7" w:rsidP="00340FC7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учреждает и присуждает медали и премии Отделения имени выдающихся ученых, в том числе премии для молодых ученых;</w:t>
      </w:r>
    </w:p>
    <w:p w:rsidR="00340FC7" w:rsidRDefault="00340FC7" w:rsidP="00340FC7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C7" w:rsidRPr="00340FC7" w:rsidRDefault="00340FC7" w:rsidP="00340FC7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УрО РАН, Цели, предмет </w:t>
      </w:r>
      <w:r w:rsidRP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</w:p>
    <w:p w:rsidR="00340FC7" w:rsidRPr="00340FC7" w:rsidRDefault="00340FC7" w:rsidP="00340FC7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основные задачи Отделения</w:t>
      </w:r>
    </w:p>
    <w:p w:rsidR="00340FC7" w:rsidRDefault="00340FC7" w:rsidP="00340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40FC7" w:rsidRPr="00340FC7" w:rsidRDefault="00340FC7" w:rsidP="00340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40FC7" w:rsidRPr="00541A7F" w:rsidRDefault="00340FC7" w:rsidP="00340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40FC7" w:rsidRDefault="00340FC7" w:rsidP="00340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C7" w:rsidRDefault="000C7598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ученых за научные труды, научные открытия и изобретения, им</w:t>
      </w:r>
      <w:r w:rsid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науки и практики, Уральское отделение</w:t>
      </w:r>
      <w:r w:rsidR="00A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академии наук присуждает медали и </w:t>
      </w:r>
      <w:r w:rsidR="007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 w:rsidR="00A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Урала.</w:t>
      </w:r>
    </w:p>
    <w:p w:rsidR="00DB3058" w:rsidRDefault="000C7598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медаль им</w:t>
      </w:r>
      <w:r w:rsidR="000F51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академика</w:t>
      </w:r>
      <w:r w:rsidR="00DB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В</w:t>
      </w:r>
      <w:r w:rsidR="00316A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нсовского присуждается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выдающийся вклад в организацию и развитие научных исследований на Урале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058" w:rsidRDefault="000C7598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305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на соискание 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B305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олотой медали им</w:t>
      </w:r>
      <w:r w:rsidR="000F51AC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академика</w:t>
      </w:r>
      <w:r w:rsidR="00DB305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В</w:t>
      </w:r>
      <w:r w:rsidR="00316AEB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305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нсовского</w:t>
      </w:r>
      <w:r w:rsidR="00316AEB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участвовать отдельные ученые (персонально), состоящие в штате 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академической, вузовской и отраслевой науки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 научно-методическим руководством Уральского отделения РАН.</w:t>
      </w:r>
    </w:p>
    <w:p w:rsidR="000C7598" w:rsidRDefault="00C02F53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3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1EF" w:rsidRPr="007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Медали имени выдающихся ученых Урала присуждаются </w:t>
      </w:r>
      <w:r w:rsidR="00BD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 наук 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дающиеся научные работы, открытия и изобретения или по совокупности работ большого нау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практического значения.</w:t>
      </w:r>
    </w:p>
    <w:p w:rsidR="00C02F53" w:rsidRDefault="00C02F53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едаль имени академика В.П. Макеева присуждается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научные работы, являющиеся результатом выдающихся фундаментальных исследований.</w:t>
      </w:r>
    </w:p>
    <w:p w:rsidR="001709C8" w:rsidRDefault="00977D41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соискание медалей имени выдающихся ученых Урала могут участвовать отдельные лица (персонально)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46E" w:rsidRP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состоящие в штате 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академической, вузовской и о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раслевой науки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 научно-методическим руководством Уральского отделения РАН.</w:t>
      </w:r>
    </w:p>
    <w:p w:rsidR="00C4646E" w:rsidRDefault="00977D41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46E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 присуждаются за отдельные в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дающиеся научные работы, открытия, изобретения, а также серии научных работ по единой т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матике.</w:t>
      </w:r>
    </w:p>
    <w:p w:rsidR="00DB3058" w:rsidRDefault="00977D41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46E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соискание </w:t>
      </w:r>
      <w:r w:rsidR="007D31EF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 диплома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работы или с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работ единой тематики, как правило, отдельных авторов. При представлении работ выдв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гаются лишь ведущие авторы, причем не более трех человек.</w:t>
      </w:r>
      <w:r w:rsidR="0087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5A" w:rsidRDefault="00977D41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72D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на изготовление медалей и почетных дипломов возлагается на Уральское о</w:t>
      </w:r>
      <w:r w:rsidR="00872D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72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РАН</w:t>
      </w:r>
      <w:r w:rsidR="00A94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E6" w:rsidRDefault="00D37AE6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8E3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Присуждение Уральским отделением РАН медалей и почетных дипломов имени в</w:t>
      </w:r>
      <w:r w:rsidRPr="008E3E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3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ученых Урала может учитываться научными организациями при формировании пол</w:t>
      </w:r>
      <w:r w:rsidRPr="008E3E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3E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и установлении показателей  по выплатам стиму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лирующего характера работникам.</w:t>
      </w:r>
    </w:p>
    <w:p w:rsidR="00D37AE6" w:rsidRPr="00977D41" w:rsidRDefault="00D37AE6" w:rsidP="00541A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B9" w:rsidRDefault="00BD3BB9" w:rsidP="0054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BB9" w:rsidRDefault="00BD3BB9" w:rsidP="0054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A7F" w:rsidRDefault="00541A7F" w:rsidP="0054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присуждения Золотой медали имени</w:t>
      </w:r>
      <w:r w:rsidRPr="0054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академика С.В. Вонсовского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1A7F" w:rsidRPr="00541A7F" w:rsidRDefault="00541A7F" w:rsidP="00541A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7F" w:rsidRPr="00541A7F" w:rsidRDefault="00541A7F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ученых за выдающийся вклад в организацию и развитие научных и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следований на Урале Уральское отделение Российской академии наук учреждает Золотую медаль имени академика С.В. Вонсовского. </w:t>
      </w:r>
    </w:p>
    <w:p w:rsidR="00541A7F" w:rsidRPr="00541A7F" w:rsidRDefault="00541A7F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медаль имени академика С.В. Вонсовского присуждается ежегодно. </w:t>
      </w:r>
    </w:p>
    <w:p w:rsidR="00541A7F" w:rsidRPr="00541A7F" w:rsidRDefault="00541A7F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конкурса публикуется в газете «Наука Урала».</w:t>
      </w:r>
    </w:p>
    <w:p w:rsidR="00541A7F" w:rsidRDefault="00541A7F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присуждении Золотой медали имени академика С.В. Вонсовского</w:t>
      </w:r>
      <w:r w:rsidRPr="00541A7F">
        <w:rPr>
          <w:rFonts w:eastAsia="Times New Roman"/>
          <w:sz w:val="24"/>
          <w:szCs w:val="24"/>
          <w:lang w:eastAsia="ru-RU"/>
        </w:rPr>
        <w:t xml:space="preserve">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Президиумом УрО РАН.</w:t>
      </w:r>
    </w:p>
    <w:p w:rsidR="00947A58" w:rsidRPr="00541A7F" w:rsidRDefault="00947A58" w:rsidP="009908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7F" w:rsidRPr="00541A7F" w:rsidRDefault="00541A7F" w:rsidP="002E15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</w:t>
      </w:r>
    </w:p>
    <w:p w:rsidR="00541A7F" w:rsidRPr="00541A7F" w:rsidRDefault="00541A7F" w:rsidP="00BD3BB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выдвижения кандидатов на соискание Золотой медали имени академика С.В. Во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совского предоставляется: </w:t>
      </w:r>
    </w:p>
    <w:p w:rsidR="00541A7F" w:rsidRPr="00541A7F" w:rsidRDefault="00541A7F" w:rsidP="00990890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УрО РАН;</w:t>
      </w:r>
    </w:p>
    <w:p w:rsidR="00541A7F" w:rsidRPr="00541A7F" w:rsidRDefault="00B4193D" w:rsidP="00990890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1A7F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бъединенным ученым советам УрО РАН;</w:t>
      </w:r>
    </w:p>
    <w:p w:rsidR="00541A7F" w:rsidRPr="00541A7F" w:rsidRDefault="00541A7F" w:rsidP="00990890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 советам научных организаций, находящихся под научно-методическим руково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Уральского отделения РАН;  </w:t>
      </w:r>
    </w:p>
    <w:p w:rsidR="00541A7F" w:rsidRPr="00541A7F" w:rsidRDefault="00541A7F" w:rsidP="00990890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академикам и членам-корреспондентам Российской академии наук, состоящим в Урал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отделении РАН.</w:t>
      </w:r>
    </w:p>
    <w:p w:rsidR="001709C8" w:rsidRDefault="00541A7F" w:rsidP="00BD3BB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Золотой медали имени академика С.В. Вонсовского могут быть выдвинуты выдающиеся учёные, 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состоящие в штате 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академической, вузовской и отраслевой науки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 научно-методическим руководством Уральского отделения РАН.</w:t>
      </w:r>
    </w:p>
    <w:p w:rsidR="00947A58" w:rsidRPr="00541A7F" w:rsidRDefault="00541A7F" w:rsidP="009908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A7F" w:rsidRPr="00541A7F" w:rsidRDefault="00541A7F" w:rsidP="00872D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заявок</w:t>
      </w:r>
    </w:p>
    <w:p w:rsidR="00541A7F" w:rsidRDefault="00541A7F" w:rsidP="00BD3BB9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Объединённые учёные советы УрО РАН по направлениям наук, научные организации, или члены РАН, выдвигающие кандидата на соискание Золотой медали имени академика С.В. Вонсовского, представляют в Уральское отделение РАН (620990, г. Екатеринбург, ул. </w:t>
      </w:r>
      <w:proofErr w:type="gramStart"/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gramEnd"/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91, главному ученому секретарю Отделения) мотивированное представление. </w:t>
      </w:r>
    </w:p>
    <w:p w:rsidR="001709C8" w:rsidRPr="00541A7F" w:rsidRDefault="001709C8" w:rsidP="00BD3BB9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форма представления заявки устанавлива</w:t>
      </w:r>
      <w:r w:rsid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УрО РАН.</w:t>
      </w:r>
    </w:p>
    <w:p w:rsidR="00541A7F" w:rsidRPr="00541A7F" w:rsidRDefault="00541A7F" w:rsidP="00BD3BB9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претендентов на Золотую </w:t>
      </w:r>
      <w:r w:rsidR="0094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имени академика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Вонсовского ра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сматриваются Конкурсной комиссией в составе председателей объединенных ученых советов по направлениям наук и лауреатов Золотой медали  РАН под руководством председателя Отдел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Результаты конкурса представляются на утверждение Президиума Отделения за три месяца до проведения Общего собрания Уральского отделения Российской академии наук.</w:t>
      </w:r>
    </w:p>
    <w:p w:rsidR="00541A7F" w:rsidRPr="00541A7F" w:rsidRDefault="00541A7F" w:rsidP="00BD3BB9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Золотой медали и</w:t>
      </w:r>
      <w:r w:rsidR="00D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академика С.В. Вонсовского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диплома установленного образца происходит на заседании Общего собрания УрО РАН.</w:t>
      </w:r>
    </w:p>
    <w:p w:rsidR="00BD3BB9" w:rsidRDefault="00BD3BB9" w:rsidP="00947A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FC7" w:rsidRDefault="00947A58" w:rsidP="00947A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присуждения медалей имени выдающихся ученых Урала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4B0C" w:rsidRDefault="00E94B0C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ученых за научные труды, научные открытия и изобретения,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</w:t>
      </w:r>
      <w:r w:rsidR="00E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науки и практики, Уральское отделение Российской академии наук присуждает </w:t>
      </w:r>
      <w:r w:rsidR="00BD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имени выдающихся ученых Урала</w:t>
      </w:r>
      <w:r w:rsidR="00A85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AAC" w:rsidRDefault="0072252F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ученых Урала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два года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сроки установленные Президиумом УрО РАН.</w:t>
      </w:r>
      <w:r w:rsidR="00755C18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F5C" w:rsidRDefault="00BF3F5C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едали имени выдающихся ученых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Урала</w:t>
      </w:r>
      <w:r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Уральским отделением </w:t>
      </w:r>
      <w:r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академией наук</w:t>
      </w:r>
      <w:r w:rsidR="007417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BB9" w:rsidRDefault="00BD3BB9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1B71C4" w:rsidTr="00BD3BB9">
        <w:tc>
          <w:tcPr>
            <w:tcW w:w="3936" w:type="dxa"/>
          </w:tcPr>
          <w:p w:rsidR="001B71C4" w:rsidRDefault="001B71C4" w:rsidP="00BF3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Медаль</w:t>
            </w:r>
          </w:p>
        </w:tc>
        <w:tc>
          <w:tcPr>
            <w:tcW w:w="6095" w:type="dxa"/>
          </w:tcPr>
          <w:p w:rsidR="001B71C4" w:rsidRDefault="001B71C4" w:rsidP="00BF3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работы, в какой области науки присуждается</w:t>
            </w:r>
          </w:p>
        </w:tc>
      </w:tr>
      <w:tr w:rsidR="001B71C4" w:rsidTr="00BD3BB9">
        <w:tc>
          <w:tcPr>
            <w:tcW w:w="3936" w:type="dxa"/>
          </w:tcPr>
          <w:p w:rsidR="001B71C4" w:rsidRDefault="00A85BBE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Н.</w:t>
            </w:r>
            <w:r w:rsidR="001B71C4" w:rsidRPr="006668DF">
              <w:rPr>
                <w:rFonts w:ascii="Times New Roman" w:hAnsi="Times New Roman"/>
                <w:sz w:val="24"/>
                <w:szCs w:val="24"/>
              </w:rPr>
              <w:t xml:space="preserve"> Красовского</w:t>
            </w:r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математики, механики, информатики</w:t>
            </w:r>
          </w:p>
        </w:tc>
      </w:tr>
      <w:tr w:rsidR="001B71C4" w:rsidTr="00BD3BB9">
        <w:tc>
          <w:tcPr>
            <w:tcW w:w="3936" w:type="dxa"/>
          </w:tcPr>
          <w:p w:rsidR="001B71C4" w:rsidRDefault="002E158D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Михеева</w:t>
            </w:r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физико-технических наук</w:t>
            </w:r>
          </w:p>
        </w:tc>
      </w:tr>
      <w:tr w:rsidR="001B71C4" w:rsidTr="00BD3BB9">
        <w:tc>
          <w:tcPr>
            <w:tcW w:w="3936" w:type="dxa"/>
          </w:tcPr>
          <w:p w:rsidR="001B71C4" w:rsidRDefault="001B71C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8DF">
              <w:rPr>
                <w:rFonts w:ascii="Times New Roman" w:hAnsi="Times New Roman"/>
                <w:sz w:val="24"/>
                <w:szCs w:val="24"/>
              </w:rPr>
              <w:t xml:space="preserve">И.Я. </w:t>
            </w:r>
            <w:proofErr w:type="spellStart"/>
            <w:r w:rsidRPr="006668DF">
              <w:rPr>
                <w:rFonts w:ascii="Times New Roman" w:hAnsi="Times New Roman"/>
                <w:sz w:val="24"/>
                <w:szCs w:val="24"/>
              </w:rPr>
              <w:t>Постовского</w:t>
            </w:r>
            <w:proofErr w:type="spellEnd"/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химических наук</w:t>
            </w:r>
          </w:p>
        </w:tc>
      </w:tr>
      <w:tr w:rsidR="001B71C4" w:rsidTr="00BD3BB9">
        <w:tc>
          <w:tcPr>
            <w:tcW w:w="3936" w:type="dxa"/>
          </w:tcPr>
          <w:p w:rsidR="001B71C4" w:rsidRDefault="001B71C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8DF">
              <w:rPr>
                <w:rFonts w:ascii="Times New Roman" w:hAnsi="Times New Roman"/>
                <w:sz w:val="24"/>
                <w:szCs w:val="24"/>
              </w:rPr>
              <w:t>С.С. Шварца</w:t>
            </w:r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биологических наук</w:t>
            </w:r>
          </w:p>
        </w:tc>
      </w:tr>
      <w:tr w:rsidR="001B71C4" w:rsidTr="00BD3BB9">
        <w:tc>
          <w:tcPr>
            <w:tcW w:w="3936" w:type="dxa"/>
            <w:vAlign w:val="center"/>
          </w:tcPr>
          <w:p w:rsidR="000C31BC" w:rsidRDefault="00EE29D6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Заварицкого</w:t>
            </w:r>
            <w:proofErr w:type="spellEnd"/>
            <w:r w:rsidRPr="0066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9D6" w:rsidRPr="006668DF" w:rsidRDefault="00EE29D6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наук о Земле</w:t>
            </w:r>
          </w:p>
        </w:tc>
      </w:tr>
      <w:tr w:rsidR="001B71C4" w:rsidTr="00BD3BB9">
        <w:tc>
          <w:tcPr>
            <w:tcW w:w="3936" w:type="dxa"/>
            <w:vAlign w:val="center"/>
          </w:tcPr>
          <w:p w:rsidR="001B71C4" w:rsidRDefault="001B71C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Колосовского</w:t>
            </w:r>
            <w:proofErr w:type="spellEnd"/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экономических наук</w:t>
            </w:r>
          </w:p>
        </w:tc>
      </w:tr>
      <w:tr w:rsidR="001B71C4" w:rsidTr="00BD3BB9">
        <w:tc>
          <w:tcPr>
            <w:tcW w:w="3936" w:type="dxa"/>
          </w:tcPr>
          <w:p w:rsidR="001B71C4" w:rsidRDefault="001B71C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C31">
              <w:rPr>
                <w:rFonts w:ascii="Times New Roman" w:hAnsi="Times New Roman"/>
                <w:sz w:val="24"/>
                <w:szCs w:val="24"/>
              </w:rPr>
              <w:t>С.С. Алексеева</w:t>
            </w:r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гуманитарных наук</w:t>
            </w:r>
          </w:p>
        </w:tc>
      </w:tr>
      <w:tr w:rsidR="001B71C4" w:rsidTr="00BD3BB9">
        <w:tc>
          <w:tcPr>
            <w:tcW w:w="3936" w:type="dxa"/>
          </w:tcPr>
          <w:p w:rsidR="001B71C4" w:rsidRDefault="001B71C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8DF">
              <w:rPr>
                <w:rFonts w:ascii="Times New Roman" w:hAnsi="Times New Roman"/>
                <w:sz w:val="24"/>
                <w:szCs w:val="24"/>
              </w:rPr>
              <w:t>В.В. Парина</w:t>
            </w:r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медицинских наук</w:t>
            </w:r>
          </w:p>
        </w:tc>
      </w:tr>
      <w:tr w:rsidR="001B71C4" w:rsidTr="00BD3BB9">
        <w:tc>
          <w:tcPr>
            <w:tcW w:w="3936" w:type="dxa"/>
          </w:tcPr>
          <w:p w:rsidR="001B71C4" w:rsidRPr="006668DF" w:rsidRDefault="008E05A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Эрнста</w:t>
            </w:r>
          </w:p>
        </w:tc>
        <w:tc>
          <w:tcPr>
            <w:tcW w:w="6095" w:type="dxa"/>
          </w:tcPr>
          <w:p w:rsidR="00647A21" w:rsidRDefault="00B53109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сельскохозяйственных наук</w:t>
            </w:r>
          </w:p>
          <w:p w:rsidR="00D37AE6" w:rsidRPr="00D37AE6" w:rsidRDefault="00D37AE6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52F" w:rsidRDefault="0072252F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присуждаются за выдающиеся научные работы, открытия и изобретения или по совокупности работ большого научного и практического значения.</w:t>
      </w:r>
    </w:p>
    <w:p w:rsidR="00BF3F5C" w:rsidRDefault="00BF3F5C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присуждаются Уральским отделени</w:t>
      </w:r>
      <w:r w:rsidR="00E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академии наук на основании результатов конкурсов, объявляемы</w:t>
      </w:r>
      <w:r w:rsid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Президиумом УрО РАН, в порядке, предусмотренном настоящим положением.</w:t>
      </w:r>
    </w:p>
    <w:p w:rsidR="0072252F" w:rsidRDefault="0072252F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соискание медалей могут участвовать лишь отдельные лица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</w:t>
      </w:r>
    </w:p>
    <w:p w:rsidR="00977D41" w:rsidRDefault="0072252F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медали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ученых Урала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выдвинуты выда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учёные, </w:t>
      </w:r>
      <w:r w:rsidR="00977D41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состоящие </w:t>
      </w:r>
      <w:r w:rsidR="00977D41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штате 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академической, вузовской и отраслевой науки</w:t>
      </w:r>
      <w:r w:rsidR="00977D41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под научно-методическим руководством Уральского отделения РАН.</w:t>
      </w:r>
    </w:p>
    <w:p w:rsidR="00EB545A" w:rsidRDefault="00EB545A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53" w:rsidRDefault="00341B84" w:rsidP="00C02F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02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выдвижения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медали </w:t>
      </w:r>
    </w:p>
    <w:p w:rsidR="00C02F53" w:rsidRDefault="00C02F53" w:rsidP="00C02F5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ученых Урала по направлениям наук</w:t>
      </w:r>
    </w:p>
    <w:p w:rsidR="00341B84" w:rsidRPr="00341B84" w:rsidRDefault="00341B84" w:rsidP="00BD3BB9">
      <w:pPr>
        <w:spacing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выдвижения кандидатов на соискание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предоставляется:</w:t>
      </w:r>
    </w:p>
    <w:p w:rsidR="00341B84" w:rsidRPr="00341B84" w:rsidRDefault="00341B84" w:rsidP="00C02F5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УрО РАН;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объединенным ученым советам УрО РАН по направлениям наук;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советам научных организаций, 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 под научно-методическим руково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РАН;</w:t>
      </w:r>
    </w:p>
    <w:p w:rsidR="00341B84" w:rsidRPr="00EB545A" w:rsidRDefault="00341B84" w:rsidP="00B53109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академикам и членам-корреспондентам Российской академии наук, состоящим в Урал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отделении РАН.</w:t>
      </w:r>
    </w:p>
    <w:p w:rsidR="000C31BC" w:rsidRDefault="00341B84" w:rsidP="00BD3BB9">
      <w:pPr>
        <w:spacing w:before="120" w:after="12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удостоенные 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золотых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медалей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академии наук, на соискание </w:t>
      </w:r>
      <w:r w:rsidR="00B5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 не принимаются. </w:t>
      </w:r>
    </w:p>
    <w:p w:rsidR="00BD3BB9" w:rsidRDefault="00BD3BB9" w:rsidP="00BD3B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53" w:rsidRDefault="00341B84" w:rsidP="00BD3B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заявок</w:t>
      </w:r>
      <w:r w:rsidR="00C02F53" w:rsidRP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медали </w:t>
      </w:r>
    </w:p>
    <w:p w:rsidR="00341B84" w:rsidRPr="00EB545A" w:rsidRDefault="00C02F53" w:rsidP="00BD3BB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ученых Урала по направлениям наук</w:t>
      </w:r>
    </w:p>
    <w:p w:rsidR="00BD3BB9" w:rsidRDefault="00BD3BB9" w:rsidP="00BD3B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84" w:rsidRPr="00341B84" w:rsidRDefault="00341B84" w:rsidP="00BD3BB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или отдельные лица, выдвигающие кандидата на соискание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медалей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 ученому секретарю объединенного ученого совета по направлению наук (ОУС) с надписью «на соискание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...» следующие материалы: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мотивированное представление, включающее научную характеристику работы, ее знач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развития науки и экономики;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работы (серии работ), материалов научного открытия или изобретения;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кандидате (место работы, занимаемая должность, домашний адрес); 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научных работ, открытий или изобретений кандидата (заверенный)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42B" w:rsidRDefault="0078342B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84" w:rsidRDefault="00341B84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представляются в двух экземплярах в срок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Президиумом УрО РАН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D41" w:rsidRPr="00341B84" w:rsidRDefault="00977D41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форма представления заявки устанавлива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УрО РАН.</w:t>
      </w:r>
    </w:p>
    <w:p w:rsidR="00341B84" w:rsidRPr="00341B84" w:rsidRDefault="00387ED8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оценка всех поступивших на конкурс заявок проводится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комисс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ями, сформированными объединенными учеными советами УрО РАН </w:t>
      </w:r>
      <w:r w:rsidR="00B67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ведущих ученых</w:t>
      </w:r>
      <w:r w:rsidR="00B67439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</w:t>
      </w:r>
      <w:r w:rsidR="00CF67BD" w:rsidRPr="00CF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F67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принимают решение и представляют его на утве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Президиуму Отделения в срок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Президиумом УрО РАН</w:t>
      </w:r>
      <w:r w:rsidR="00311957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B84" w:rsidRPr="00341B84" w:rsidRDefault="0078342B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бъединенных ученых советов направляются (один экземпляр)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Екатеринбург, ул. Первомайская, 91, вход с ул. С. Ковалевской, </w:t>
      </w:r>
      <w:r w:rsidR="00855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УрО РАН.</w:t>
      </w:r>
      <w:proofErr w:type="gramEnd"/>
    </w:p>
    <w:p w:rsidR="00341B84" w:rsidRDefault="00341B84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проходят утверждение на заседании Президиума УрО РАН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</w:t>
      </w:r>
      <w:r w:rsidR="00311957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439" w:rsidRDefault="00B67439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Президиума УрО РАН о присуждении медалей, а также краткие аннотации о работах, удостоенных</w:t>
      </w:r>
      <w:r w:rsidR="00855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медалей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в газете «Наука Урала».</w:t>
      </w:r>
    </w:p>
    <w:p w:rsidR="00341B84" w:rsidRDefault="00341B84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медалей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 конкурса 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 Общем собрании Отделения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кущего года.</w:t>
      </w:r>
    </w:p>
    <w:p w:rsidR="00412BCC" w:rsidRDefault="00412BCC" w:rsidP="00B531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CC" w:rsidRPr="00341B84" w:rsidRDefault="00412BCC" w:rsidP="00412B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присуждения медали имени </w:t>
      </w:r>
      <w:r w:rsidRPr="0041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академика В.П. Макеева 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поощрения ученых </w:t>
      </w:r>
      <w:r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прикладные научные работы, являющиеся результатом выдающихся фундаментальных исследований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Урале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Уральское отделение Российской акад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 наук учреждает медаль имени академика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едаль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конкурса публикуется в газете «Наука Урала».</w:t>
      </w:r>
    </w:p>
    <w:p w:rsidR="00C02F53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присуждении медали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eastAsia="Times New Roman"/>
          <w:sz w:val="24"/>
          <w:szCs w:val="24"/>
          <w:lang w:eastAsia="ru-RU"/>
        </w:rPr>
        <w:t xml:space="preserve">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Президи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УрО РАН.</w:t>
      </w:r>
    </w:p>
    <w:p w:rsidR="00C02F53" w:rsidRPr="00541A7F" w:rsidRDefault="00C02F53" w:rsidP="00C0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53" w:rsidRPr="00541A7F" w:rsidRDefault="00C02F53" w:rsidP="00C02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02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выдвижения</w:t>
      </w:r>
      <w:r w:rsidR="0041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</w:t>
      </w:r>
      <w:r w:rsidR="00412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медаль им. В.П. Макеева</w:t>
      </w:r>
    </w:p>
    <w:p w:rsidR="00C02F53" w:rsidRPr="00541A7F" w:rsidRDefault="00C02F53" w:rsidP="0078342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выдвижения кандидатов на соискание медали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предоставляется: </w:t>
      </w:r>
    </w:p>
    <w:p w:rsidR="00C02F53" w:rsidRPr="00541A7F" w:rsidRDefault="00C02F53" w:rsidP="00C02F5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УрО РАН;</w:t>
      </w:r>
    </w:p>
    <w:p w:rsidR="00C02F53" w:rsidRPr="00541A7F" w:rsidRDefault="0078342B" w:rsidP="00C02F5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2F53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бъединенным ученым советам УрО РАН;</w:t>
      </w:r>
    </w:p>
    <w:p w:rsidR="00C02F53" w:rsidRPr="00541A7F" w:rsidRDefault="00C02F53" w:rsidP="00C02F5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 советам научных организаций, находящихся под научно-методическим руково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Уральского отделения РАН;  </w:t>
      </w:r>
    </w:p>
    <w:p w:rsidR="00C02F53" w:rsidRPr="00541A7F" w:rsidRDefault="00C02F53" w:rsidP="00C02F5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академикам и членам-корреспондентам Российской академии наук, состоящим в Урал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отделении РАН.</w:t>
      </w:r>
    </w:p>
    <w:p w:rsidR="00C02F53" w:rsidRDefault="00C02F53" w:rsidP="0078342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медали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выдвинуты выдающи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учёные, состоящие 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академической, вузовской и отраслевой науки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под научно-методическим руководством Уральского отделения РАН.</w:t>
      </w:r>
    </w:p>
    <w:p w:rsidR="00C02F53" w:rsidRPr="00541A7F" w:rsidRDefault="00C02F53" w:rsidP="00C02F5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2B" w:rsidRDefault="0078342B" w:rsidP="00C02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2B" w:rsidRDefault="0078342B" w:rsidP="00C02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53" w:rsidRPr="00541A7F" w:rsidRDefault="00C02F53" w:rsidP="00C02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подачи и рассмотрения заявок</w:t>
      </w:r>
      <w:r w:rsidR="0041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медаль им. В.П. Макеева</w:t>
      </w:r>
    </w:p>
    <w:p w:rsidR="00C02F53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Объединённые учёные советы УрО РАН по направлениям наук, научные организации, или члены РАН, выдвигающие кандидата на соискание медали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в Уральское отделение РАН (620990, г. Екатеринбург, ул. Первомайская, 91, гла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ученому секретарю Отделения) мотивированное представление. 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форма представления заявки устанавлива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УрО РАН.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претендентов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имени академика 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Конкурсной комиссией в составе председателей объединенных ученых советов по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влениям наук и лауреатов медали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 под руководством председателя Отделения. Результаты конкурса представляются на утверждение Президиума Отделения за месяц до проведения Общего собр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Уральского отделения Российской академии наук.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медали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на заседании Общего с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 УрО РАН.</w:t>
      </w:r>
    </w:p>
    <w:p w:rsidR="00341B84" w:rsidRPr="00341B84" w:rsidRDefault="00341B84" w:rsidP="00341B8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58" w:rsidRDefault="00947A58" w:rsidP="00947A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присуждения </w:t>
      </w:r>
      <w:r w:rsidR="00B5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почетных дипломов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выдающихся ученых Урала </w:t>
      </w:r>
    </w:p>
    <w:p w:rsidR="00573E48" w:rsidRPr="00947A58" w:rsidRDefault="00573E48" w:rsidP="00947A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FC7" w:rsidRDefault="00E94B0C" w:rsidP="0078342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поощрения ученых за научные труды, научные открытия и изобретения, имеющие </w:t>
      </w:r>
      <w:r w:rsidR="00E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науки и практики, Уральское отделение Российской академии наук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суждает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5C18" w:rsidRDefault="008F658E" w:rsidP="0078342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C18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ученых Урала</w:t>
      </w:r>
      <w:r w:rsidR="00755C18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присуждается 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два года, в сроки установленные Президиумом УрО РАН.</w:t>
      </w:r>
      <w:r w:rsidR="00755C18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A21" w:rsidRDefault="008F658E" w:rsidP="0078342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 w:rsidR="00755C18"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Урала</w:t>
      </w:r>
      <w:r w:rsidR="00755C18"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присуждаемые 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Уральским отдел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 w:rsidR="00755C18"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академией наук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0C31BC" w:rsidTr="0078342B">
        <w:tc>
          <w:tcPr>
            <w:tcW w:w="4219" w:type="dxa"/>
            <w:vAlign w:val="center"/>
          </w:tcPr>
          <w:p w:rsidR="000C31BC" w:rsidRDefault="000C31BC" w:rsidP="0078342B">
            <w:pPr>
              <w:spacing w:before="100" w:beforeAutospacing="1" w:after="100" w:afterAutospacing="1"/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Почетный диплом</w:t>
            </w:r>
          </w:p>
        </w:tc>
        <w:tc>
          <w:tcPr>
            <w:tcW w:w="5954" w:type="dxa"/>
            <w:vAlign w:val="center"/>
          </w:tcPr>
          <w:p w:rsidR="000C31BC" w:rsidRDefault="000C31BC" w:rsidP="00B951B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855FC7" w:rsidRPr="00BF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</w:t>
            </w:r>
            <w:r w:rsidRPr="00BF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какой области науки присуждается</w:t>
            </w:r>
          </w:p>
        </w:tc>
      </w:tr>
      <w:tr w:rsidR="00DD0BB4" w:rsidTr="0078342B">
        <w:tc>
          <w:tcPr>
            <w:tcW w:w="4219" w:type="dxa"/>
          </w:tcPr>
          <w:p w:rsidR="00DD0BB4" w:rsidRPr="00BF3323" w:rsidRDefault="00DD0BB4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Н.А. Семихатова</w:t>
            </w:r>
          </w:p>
        </w:tc>
        <w:tc>
          <w:tcPr>
            <w:tcW w:w="5954" w:type="dxa"/>
          </w:tcPr>
          <w:p w:rsidR="00DD0BB4" w:rsidRPr="009F2121" w:rsidRDefault="00DD0BB4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математики, механики, информатики</w:t>
            </w:r>
          </w:p>
        </w:tc>
      </w:tr>
      <w:tr w:rsidR="00DD0BB4" w:rsidTr="0078342B">
        <w:tc>
          <w:tcPr>
            <w:tcW w:w="4219" w:type="dxa"/>
          </w:tcPr>
          <w:p w:rsidR="00DD0BB4" w:rsidRPr="00BF3323" w:rsidRDefault="00DD0BB4" w:rsidP="0078342B">
            <w:pPr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А.Ф. Сидорова</w:t>
            </w:r>
          </w:p>
        </w:tc>
        <w:tc>
          <w:tcPr>
            <w:tcW w:w="5954" w:type="dxa"/>
          </w:tcPr>
          <w:p w:rsidR="00DD0BB4" w:rsidRPr="009F2121" w:rsidRDefault="00DD0BB4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математики, механики, информатики</w:t>
            </w:r>
          </w:p>
        </w:tc>
      </w:tr>
      <w:tr w:rsidR="00DD0BB4" w:rsidTr="0078342B">
        <w:tc>
          <w:tcPr>
            <w:tcW w:w="4219" w:type="dxa"/>
            <w:vAlign w:val="center"/>
          </w:tcPr>
          <w:p w:rsidR="00DD0BB4" w:rsidRPr="00BF3323" w:rsidRDefault="00DD0BB4" w:rsidP="0078342B">
            <w:pPr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А.И. Субботина</w:t>
            </w:r>
          </w:p>
        </w:tc>
        <w:tc>
          <w:tcPr>
            <w:tcW w:w="5954" w:type="dxa"/>
          </w:tcPr>
          <w:p w:rsidR="00DD0BB4" w:rsidRPr="009F2121" w:rsidRDefault="00DD0BB4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математики, механики, информатики</w:t>
            </w:r>
          </w:p>
        </w:tc>
      </w:tr>
      <w:tr w:rsidR="007A03EE" w:rsidTr="0078342B">
        <w:tc>
          <w:tcPr>
            <w:tcW w:w="4219" w:type="dxa"/>
            <w:vAlign w:val="center"/>
          </w:tcPr>
          <w:p w:rsidR="007A03EE" w:rsidRPr="00BF3323" w:rsidRDefault="007A03EE" w:rsidP="0078342B">
            <w:pPr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В.Д. Садовского</w:t>
            </w:r>
          </w:p>
        </w:tc>
        <w:tc>
          <w:tcPr>
            <w:tcW w:w="5954" w:type="dxa"/>
            <w:vAlign w:val="center"/>
          </w:tcPr>
          <w:p w:rsidR="007A03EE" w:rsidRPr="009F2121" w:rsidRDefault="007A03EE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физико-технических наук</w:t>
            </w:r>
          </w:p>
        </w:tc>
      </w:tr>
      <w:tr w:rsidR="00DD0BB4" w:rsidTr="0078342B">
        <w:tc>
          <w:tcPr>
            <w:tcW w:w="4219" w:type="dxa"/>
            <w:vAlign w:val="center"/>
          </w:tcPr>
          <w:p w:rsidR="00DD0BB4" w:rsidRPr="00BF3323" w:rsidRDefault="00DD0BB4" w:rsidP="0078342B">
            <w:pPr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Цидильковского</w:t>
            </w:r>
            <w:proofErr w:type="spellEnd"/>
          </w:p>
        </w:tc>
        <w:tc>
          <w:tcPr>
            <w:tcW w:w="5954" w:type="dxa"/>
            <w:vAlign w:val="center"/>
          </w:tcPr>
          <w:p w:rsidR="00DD0BB4" w:rsidRPr="009F2121" w:rsidRDefault="00DD0BB4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физико-технических наук</w:t>
            </w:r>
          </w:p>
        </w:tc>
      </w:tr>
      <w:tr w:rsidR="00DD0BB4" w:rsidTr="0078342B">
        <w:tc>
          <w:tcPr>
            <w:tcW w:w="4219" w:type="dxa"/>
          </w:tcPr>
          <w:p w:rsidR="00DD0BB4" w:rsidRPr="00BF3323" w:rsidRDefault="00DD0BB4" w:rsidP="0078342B">
            <w:pPr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Скрипова</w:t>
            </w:r>
            <w:proofErr w:type="spellEnd"/>
          </w:p>
        </w:tc>
        <w:tc>
          <w:tcPr>
            <w:tcW w:w="5954" w:type="dxa"/>
            <w:vAlign w:val="center"/>
          </w:tcPr>
          <w:p w:rsidR="00DD0BB4" w:rsidRPr="009F2121" w:rsidRDefault="00DD0BB4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физико-технических наук</w:t>
            </w:r>
          </w:p>
        </w:tc>
      </w:tr>
      <w:tr w:rsidR="00DD0BB4" w:rsidTr="0078342B">
        <w:tc>
          <w:tcPr>
            <w:tcW w:w="4219" w:type="dxa"/>
          </w:tcPr>
          <w:p w:rsidR="00DD0BB4" w:rsidRPr="00BF3323" w:rsidRDefault="002860D2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Барабошкина</w:t>
            </w:r>
            <w:proofErr w:type="spellEnd"/>
          </w:p>
        </w:tc>
        <w:tc>
          <w:tcPr>
            <w:tcW w:w="5954" w:type="dxa"/>
          </w:tcPr>
          <w:p w:rsidR="00DD0BB4" w:rsidRPr="009F2121" w:rsidRDefault="002860D2" w:rsidP="002860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химических наук</w:t>
            </w:r>
          </w:p>
        </w:tc>
      </w:tr>
      <w:tr w:rsidR="00DD0BB4" w:rsidTr="0078342B">
        <w:tc>
          <w:tcPr>
            <w:tcW w:w="4219" w:type="dxa"/>
          </w:tcPr>
          <w:p w:rsidR="00DD0BB4" w:rsidRPr="00BF3323" w:rsidRDefault="002860D2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В.Е. Грум-</w:t>
            </w:r>
            <w:proofErr w:type="spellStart"/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Гржимайло</w:t>
            </w:r>
            <w:proofErr w:type="spellEnd"/>
          </w:p>
        </w:tc>
        <w:tc>
          <w:tcPr>
            <w:tcW w:w="5954" w:type="dxa"/>
          </w:tcPr>
          <w:p w:rsidR="00DD0BB4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химических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2860D2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Тимофеева-Ресовского</w:t>
            </w:r>
          </w:p>
        </w:tc>
        <w:tc>
          <w:tcPr>
            <w:tcW w:w="5954" w:type="dxa"/>
          </w:tcPr>
          <w:p w:rsidR="002860D2" w:rsidRPr="009F2121" w:rsidRDefault="002860D2" w:rsidP="007245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биологических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BF3323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>Н.П. Юшкина</w:t>
            </w:r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наук о Земле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BF3323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 xml:space="preserve">Ю.П. </w:t>
            </w:r>
            <w:proofErr w:type="spellStart"/>
            <w:r w:rsidRPr="00BF3323">
              <w:rPr>
                <w:rFonts w:ascii="Times New Roman" w:hAnsi="Times New Roman"/>
                <w:sz w:val="24"/>
                <w:szCs w:val="24"/>
              </w:rPr>
              <w:t>Булашевича</w:t>
            </w:r>
            <w:proofErr w:type="spellEnd"/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наук о Земле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BF3323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>Л.Д. Шевякова</w:t>
            </w:r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наук о Земле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2860D2" w:rsidP="00925FE9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>М.А. Сергеева</w:t>
            </w:r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экономических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2860D2" w:rsidP="00925FE9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>П.И. Рычкова</w:t>
            </w:r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гуманитарных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D2060F" w:rsidP="00925FE9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>В.Н. Черниговского</w:t>
            </w:r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медицинских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8E05A4" w:rsidP="00925FE9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Мальцева</w:t>
            </w:r>
          </w:p>
        </w:tc>
        <w:tc>
          <w:tcPr>
            <w:tcW w:w="5954" w:type="dxa"/>
          </w:tcPr>
          <w:p w:rsidR="002860D2" w:rsidRPr="008E05A4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сельскохозяйственных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8E05A4" w:rsidP="00925FE9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E05A4">
              <w:rPr>
                <w:rFonts w:ascii="Times New Roman" w:hAnsi="Times New Roman"/>
                <w:sz w:val="24"/>
                <w:szCs w:val="24"/>
              </w:rPr>
              <w:t>А.П. Калашникова</w:t>
            </w:r>
          </w:p>
        </w:tc>
        <w:tc>
          <w:tcPr>
            <w:tcW w:w="5954" w:type="dxa"/>
          </w:tcPr>
          <w:p w:rsidR="002860D2" w:rsidRPr="008E05A4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сельскохозяйственных наук</w:t>
            </w:r>
          </w:p>
        </w:tc>
      </w:tr>
    </w:tbl>
    <w:p w:rsidR="00755C18" w:rsidRPr="00541A7F" w:rsidRDefault="00755C18" w:rsidP="00DD0BB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C7" w:rsidRDefault="008F658E" w:rsidP="00925FE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 w:rsidR="0072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присуждаются за выдающиеся научные работы, открытия, изобрет</w:t>
      </w:r>
      <w:r w:rsidR="007225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2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а также серии научных работ по единой тематике.</w:t>
      </w:r>
    </w:p>
    <w:p w:rsidR="0072252F" w:rsidRDefault="0072252F" w:rsidP="00925FE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 дипломов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работы или серии работ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тематики, как правило, отдельных авторов. При представлении работ выдвигаются ведущие авторы (не более трех человек).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5A" w:rsidRDefault="00EB545A" w:rsidP="007D3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3D" w:rsidRDefault="00B4193D" w:rsidP="007D31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3D" w:rsidRDefault="00B4193D" w:rsidP="007D31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57" w:rsidRDefault="00311957" w:rsidP="007D31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представления</w:t>
      </w:r>
    </w:p>
    <w:p w:rsidR="00311957" w:rsidRPr="00341B84" w:rsidRDefault="00311957" w:rsidP="002B47C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выдвижения кандидатов на соискание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 дипломов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предоставляется: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УрО РАН;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объединенным ученым советам УрО РАН по направлениям наук;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советам научных организаций, 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 под научно-методическим руково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РАН;</w:t>
      </w:r>
    </w:p>
    <w:p w:rsidR="00311957" w:rsidRDefault="00311957" w:rsidP="008F658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академикам и членам-корреспондентам Российской академии наук, состоящим в Урал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отделении РАН.</w:t>
      </w:r>
    </w:p>
    <w:p w:rsidR="00311957" w:rsidRPr="00341B84" w:rsidRDefault="00311957" w:rsidP="008F658E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57" w:rsidRDefault="00311957" w:rsidP="002B47C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удостоенные государственной премии, а также именных премий Российской ак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демии наук, на соискание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 диплома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 не принимаю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311957" w:rsidRPr="00341B84" w:rsidRDefault="00311957" w:rsidP="000C31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заявок</w:t>
      </w:r>
    </w:p>
    <w:p w:rsidR="00311957" w:rsidRPr="00341B84" w:rsidRDefault="00311957" w:rsidP="002B47C8">
      <w:pPr>
        <w:spacing w:before="120" w:after="12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или отдельные лица, выдвигающие кандидата на соискание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 д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представляют ученому секретарю объединенного ученого совета по направлению наук (ОУС) с надписью «на соискание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 диплома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...» следующие материалы: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представление, включающее научную характеристику работы, ее знач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развития науки и экономики;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работы (серии работ), материалов научного открытия или изобретения;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кандидате (место работы, занимаемая должность, домашний адрес); </w:t>
      </w:r>
    </w:p>
    <w:p w:rsidR="00311957" w:rsidRDefault="00311957" w:rsidP="008F658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научных работ, открытий или изобретений кандидата (заверенный)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ED8" w:rsidRPr="00341B84" w:rsidRDefault="00387ED8" w:rsidP="008F658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авторском вкладе кандидата (для работ в соавторстве), подписанная соавтор</w:t>
      </w:r>
      <w:r w:rsidRPr="0038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произвольной форме</w:t>
      </w:r>
    </w:p>
    <w:p w:rsidR="00311957" w:rsidRDefault="00311957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представляются в двух экземплярах в срок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Президиумом УрО РАН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D41" w:rsidRPr="00341B84" w:rsidRDefault="00977D41" w:rsidP="002B47C8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форма представления заявки устанавлива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УрО РАН.</w:t>
      </w:r>
    </w:p>
    <w:p w:rsidR="00387ED8" w:rsidRPr="00341B84" w:rsidRDefault="00387ED8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оценка всех поступивших на конкурс заявок проводится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комисс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ями, сформированными объединенными учеными советами УрО РАН </w:t>
      </w:r>
      <w:r w:rsidR="00B6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ведущих ученых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</w:t>
      </w:r>
      <w:r w:rsidR="00CF67BD" w:rsidRPr="00CF67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принимают решение и представляют его на утве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Президиуму Отделения в срок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Президиумом УрО РАН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957" w:rsidRPr="00341B84" w:rsidRDefault="00311957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Объединенных ученых советов направляются (один экземпляр) по адресу: 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Екатеринбург, ул. Первомайская, 91, вход с ул. С. Ковалевской, </w:t>
      </w:r>
      <w:r w:rsidR="00A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УрО РАН.</w:t>
      </w:r>
      <w:proofErr w:type="gramEnd"/>
    </w:p>
    <w:p w:rsidR="00311957" w:rsidRDefault="00311957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проходят утверждение на заседании Президиума УрО 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0B92" w:rsidRDefault="009B0B92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Президиума УрО РАН о присуждении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 дипломов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 публикуются в газете «Наука Урала».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957" w:rsidRDefault="00311957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почетных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дипломов победителям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 Общем собрании Отделения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года.</w:t>
      </w:r>
      <w:r w:rsidR="00A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9BF" w:rsidRDefault="00AC19BF" w:rsidP="008F65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E48" w:rsidRDefault="00573E48" w:rsidP="008F658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87" w:rsidRPr="00B4193D" w:rsidRDefault="001F0B87" w:rsidP="001F0B87">
      <w:pPr>
        <w:pStyle w:val="21"/>
        <w:ind w:left="0" w:firstLine="0"/>
        <w:rPr>
          <w:sz w:val="24"/>
          <w:szCs w:val="24"/>
        </w:rPr>
      </w:pPr>
      <w:r w:rsidRPr="00B4193D">
        <w:rPr>
          <w:sz w:val="24"/>
          <w:szCs w:val="24"/>
        </w:rPr>
        <w:t xml:space="preserve">Главный ученый  </w:t>
      </w:r>
    </w:p>
    <w:p w:rsidR="001F0B87" w:rsidRPr="00B4193D" w:rsidRDefault="001F0B87" w:rsidP="001F0B87">
      <w:pPr>
        <w:pStyle w:val="21"/>
        <w:ind w:left="0" w:firstLine="0"/>
        <w:rPr>
          <w:sz w:val="24"/>
          <w:szCs w:val="24"/>
        </w:rPr>
      </w:pPr>
      <w:r w:rsidRPr="00B4193D">
        <w:rPr>
          <w:sz w:val="24"/>
          <w:szCs w:val="24"/>
        </w:rPr>
        <w:t>секретарь Отделения</w:t>
      </w:r>
    </w:p>
    <w:p w:rsidR="001F0B87" w:rsidRPr="00B4193D" w:rsidRDefault="001F0B87" w:rsidP="001F0B87">
      <w:pPr>
        <w:spacing w:line="240" w:lineRule="auto"/>
        <w:rPr>
          <w:rFonts w:ascii="Times New Roman" w:hAnsi="Times New Roman"/>
          <w:sz w:val="24"/>
          <w:szCs w:val="24"/>
        </w:rPr>
      </w:pPr>
      <w:r w:rsidRPr="00B4193D">
        <w:rPr>
          <w:rFonts w:ascii="Times New Roman" w:hAnsi="Times New Roman"/>
          <w:sz w:val="24"/>
          <w:szCs w:val="24"/>
        </w:rPr>
        <w:t xml:space="preserve">член-корреспондент РАН                                                                          </w:t>
      </w:r>
      <w:r w:rsidR="00B4193D">
        <w:rPr>
          <w:rFonts w:ascii="Times New Roman" w:hAnsi="Times New Roman"/>
          <w:sz w:val="24"/>
          <w:szCs w:val="24"/>
        </w:rPr>
        <w:t xml:space="preserve">         </w:t>
      </w:r>
      <w:r w:rsidRPr="00B4193D">
        <w:rPr>
          <w:rFonts w:ascii="Times New Roman" w:hAnsi="Times New Roman"/>
          <w:sz w:val="24"/>
          <w:szCs w:val="24"/>
        </w:rPr>
        <w:t xml:space="preserve">    Е.В. Попов   </w:t>
      </w:r>
    </w:p>
    <w:p w:rsidR="001F0B87" w:rsidRPr="00B4193D" w:rsidRDefault="001F0B87" w:rsidP="001F0B8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73E48" w:rsidRDefault="00573E48" w:rsidP="008F658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3E48" w:rsidSect="00BD3BB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CD" w:rsidRDefault="000A65CD" w:rsidP="007B061E">
      <w:pPr>
        <w:spacing w:line="240" w:lineRule="auto"/>
      </w:pPr>
      <w:r>
        <w:separator/>
      </w:r>
    </w:p>
  </w:endnote>
  <w:endnote w:type="continuationSeparator" w:id="0">
    <w:p w:rsidR="000A65CD" w:rsidRDefault="000A65CD" w:rsidP="007B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CD" w:rsidRDefault="000A65CD" w:rsidP="007B061E">
      <w:pPr>
        <w:spacing w:line="240" w:lineRule="auto"/>
      </w:pPr>
      <w:r>
        <w:separator/>
      </w:r>
    </w:p>
  </w:footnote>
  <w:footnote w:type="continuationSeparator" w:id="0">
    <w:p w:rsidR="000A65CD" w:rsidRDefault="000A65CD" w:rsidP="007B0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B1"/>
    <w:multiLevelType w:val="hybridMultilevel"/>
    <w:tmpl w:val="3FF89228"/>
    <w:lvl w:ilvl="0" w:tplc="0BE0E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031A3"/>
    <w:multiLevelType w:val="hybridMultilevel"/>
    <w:tmpl w:val="E5569500"/>
    <w:lvl w:ilvl="0" w:tplc="4230B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4B1E"/>
    <w:multiLevelType w:val="multilevel"/>
    <w:tmpl w:val="E01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20921"/>
    <w:multiLevelType w:val="hybridMultilevel"/>
    <w:tmpl w:val="D2DCBD38"/>
    <w:lvl w:ilvl="0" w:tplc="4230B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6E41"/>
    <w:multiLevelType w:val="hybridMultilevel"/>
    <w:tmpl w:val="E10C0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45E8F"/>
    <w:multiLevelType w:val="hybridMultilevel"/>
    <w:tmpl w:val="CA40718E"/>
    <w:lvl w:ilvl="0" w:tplc="4230B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C8"/>
    <w:rsid w:val="00024217"/>
    <w:rsid w:val="00050718"/>
    <w:rsid w:val="00073715"/>
    <w:rsid w:val="000928B2"/>
    <w:rsid w:val="000A65CD"/>
    <w:rsid w:val="000C31BC"/>
    <w:rsid w:val="000C6110"/>
    <w:rsid w:val="000C7598"/>
    <w:rsid w:val="000F51AC"/>
    <w:rsid w:val="001257B4"/>
    <w:rsid w:val="001709C8"/>
    <w:rsid w:val="001845C2"/>
    <w:rsid w:val="001B71C4"/>
    <w:rsid w:val="001C3104"/>
    <w:rsid w:val="001E7B44"/>
    <w:rsid w:val="001F0B87"/>
    <w:rsid w:val="002479AE"/>
    <w:rsid w:val="002860D2"/>
    <w:rsid w:val="002B47C8"/>
    <w:rsid w:val="002E1151"/>
    <w:rsid w:val="002E158D"/>
    <w:rsid w:val="00311957"/>
    <w:rsid w:val="00316AEB"/>
    <w:rsid w:val="00325AC0"/>
    <w:rsid w:val="00340FC7"/>
    <w:rsid w:val="00341B84"/>
    <w:rsid w:val="00347749"/>
    <w:rsid w:val="00361D5E"/>
    <w:rsid w:val="00380510"/>
    <w:rsid w:val="00387ED8"/>
    <w:rsid w:val="003B3298"/>
    <w:rsid w:val="003B3979"/>
    <w:rsid w:val="003E5C1A"/>
    <w:rsid w:val="003F1356"/>
    <w:rsid w:val="00412BCC"/>
    <w:rsid w:val="00497722"/>
    <w:rsid w:val="004B6883"/>
    <w:rsid w:val="00524DDE"/>
    <w:rsid w:val="00541A7F"/>
    <w:rsid w:val="00573E48"/>
    <w:rsid w:val="005774B9"/>
    <w:rsid w:val="005D50DF"/>
    <w:rsid w:val="006456F0"/>
    <w:rsid w:val="00647A21"/>
    <w:rsid w:val="00694863"/>
    <w:rsid w:val="006C0356"/>
    <w:rsid w:val="006C67E6"/>
    <w:rsid w:val="006F2CC8"/>
    <w:rsid w:val="007165D9"/>
    <w:rsid w:val="00720A5B"/>
    <w:rsid w:val="0072252F"/>
    <w:rsid w:val="00726C78"/>
    <w:rsid w:val="007417FD"/>
    <w:rsid w:val="00755C18"/>
    <w:rsid w:val="0078342B"/>
    <w:rsid w:val="00785AAC"/>
    <w:rsid w:val="007A03EE"/>
    <w:rsid w:val="007A17C2"/>
    <w:rsid w:val="007B061E"/>
    <w:rsid w:val="007D1D9E"/>
    <w:rsid w:val="007D2890"/>
    <w:rsid w:val="007D31EF"/>
    <w:rsid w:val="00841C40"/>
    <w:rsid w:val="00855FC7"/>
    <w:rsid w:val="00872D1B"/>
    <w:rsid w:val="008A13BC"/>
    <w:rsid w:val="008D0F1F"/>
    <w:rsid w:val="008E05A4"/>
    <w:rsid w:val="008E3E0D"/>
    <w:rsid w:val="008E5D50"/>
    <w:rsid w:val="008F2E2E"/>
    <w:rsid w:val="008F658E"/>
    <w:rsid w:val="00900DB1"/>
    <w:rsid w:val="00925FE9"/>
    <w:rsid w:val="00926D45"/>
    <w:rsid w:val="00936C09"/>
    <w:rsid w:val="00947A58"/>
    <w:rsid w:val="00977D41"/>
    <w:rsid w:val="0098735A"/>
    <w:rsid w:val="00990890"/>
    <w:rsid w:val="009B0B92"/>
    <w:rsid w:val="009D411D"/>
    <w:rsid w:val="009F2121"/>
    <w:rsid w:val="00A06488"/>
    <w:rsid w:val="00A10F3E"/>
    <w:rsid w:val="00A36364"/>
    <w:rsid w:val="00A85BBE"/>
    <w:rsid w:val="00A94FBC"/>
    <w:rsid w:val="00AC19BF"/>
    <w:rsid w:val="00AC6C8B"/>
    <w:rsid w:val="00B13FCE"/>
    <w:rsid w:val="00B4193D"/>
    <w:rsid w:val="00B53109"/>
    <w:rsid w:val="00B67439"/>
    <w:rsid w:val="00B951B4"/>
    <w:rsid w:val="00BD3BB9"/>
    <w:rsid w:val="00BD3F03"/>
    <w:rsid w:val="00BF3323"/>
    <w:rsid w:val="00BF3F5C"/>
    <w:rsid w:val="00C02F53"/>
    <w:rsid w:val="00C15368"/>
    <w:rsid w:val="00C4646E"/>
    <w:rsid w:val="00C56341"/>
    <w:rsid w:val="00C66AEB"/>
    <w:rsid w:val="00C70AB7"/>
    <w:rsid w:val="00C77DDE"/>
    <w:rsid w:val="00CA7ACC"/>
    <w:rsid w:val="00CF67BD"/>
    <w:rsid w:val="00D2060F"/>
    <w:rsid w:val="00D37AE6"/>
    <w:rsid w:val="00D66996"/>
    <w:rsid w:val="00D97AAB"/>
    <w:rsid w:val="00DB3058"/>
    <w:rsid w:val="00DD0BB4"/>
    <w:rsid w:val="00E94B0C"/>
    <w:rsid w:val="00EB545A"/>
    <w:rsid w:val="00EE29D6"/>
    <w:rsid w:val="00F53C31"/>
    <w:rsid w:val="00F64487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C7"/>
    <w:pPr>
      <w:ind w:left="720"/>
      <w:contextualSpacing/>
    </w:pPr>
  </w:style>
  <w:style w:type="paragraph" w:customStyle="1" w:styleId="Style2">
    <w:name w:val="Style2"/>
    <w:basedOn w:val="a"/>
    <w:uiPriority w:val="99"/>
    <w:rsid w:val="00541A7F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41A7F"/>
    <w:pPr>
      <w:widowControl w:val="0"/>
      <w:autoSpaceDE w:val="0"/>
      <w:autoSpaceDN w:val="0"/>
      <w:adjustRightInd w:val="0"/>
      <w:spacing w:line="279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1A7F"/>
    <w:pPr>
      <w:widowControl w:val="0"/>
      <w:autoSpaceDE w:val="0"/>
      <w:autoSpaceDN w:val="0"/>
      <w:adjustRightInd w:val="0"/>
      <w:spacing w:line="280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1A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41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541A7F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BF3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06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61E"/>
  </w:style>
  <w:style w:type="paragraph" w:styleId="a9">
    <w:name w:val="footer"/>
    <w:basedOn w:val="a"/>
    <w:link w:val="aa"/>
    <w:uiPriority w:val="99"/>
    <w:unhideWhenUsed/>
    <w:rsid w:val="007B06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61E"/>
  </w:style>
  <w:style w:type="paragraph" w:customStyle="1" w:styleId="21">
    <w:name w:val="Основной текст 21"/>
    <w:basedOn w:val="a"/>
    <w:rsid w:val="001F0B87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C7"/>
    <w:pPr>
      <w:ind w:left="720"/>
      <w:contextualSpacing/>
    </w:pPr>
  </w:style>
  <w:style w:type="paragraph" w:customStyle="1" w:styleId="Style2">
    <w:name w:val="Style2"/>
    <w:basedOn w:val="a"/>
    <w:uiPriority w:val="99"/>
    <w:rsid w:val="00541A7F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41A7F"/>
    <w:pPr>
      <w:widowControl w:val="0"/>
      <w:autoSpaceDE w:val="0"/>
      <w:autoSpaceDN w:val="0"/>
      <w:adjustRightInd w:val="0"/>
      <w:spacing w:line="279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1A7F"/>
    <w:pPr>
      <w:widowControl w:val="0"/>
      <w:autoSpaceDE w:val="0"/>
      <w:autoSpaceDN w:val="0"/>
      <w:adjustRightInd w:val="0"/>
      <w:spacing w:line="280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1A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41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541A7F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BF3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06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61E"/>
  </w:style>
  <w:style w:type="paragraph" w:styleId="a9">
    <w:name w:val="footer"/>
    <w:basedOn w:val="a"/>
    <w:link w:val="aa"/>
    <w:uiPriority w:val="99"/>
    <w:unhideWhenUsed/>
    <w:rsid w:val="007B06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61E"/>
  </w:style>
  <w:style w:type="paragraph" w:customStyle="1" w:styleId="21">
    <w:name w:val="Основной текст 21"/>
    <w:basedOn w:val="a"/>
    <w:rsid w:val="001F0B87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0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И. Перминова</dc:creator>
  <cp:lastModifiedBy>User</cp:lastModifiedBy>
  <cp:revision>2</cp:revision>
  <cp:lastPrinted>2015-09-25T06:20:00Z</cp:lastPrinted>
  <dcterms:created xsi:type="dcterms:W3CDTF">2017-04-13T11:36:00Z</dcterms:created>
  <dcterms:modified xsi:type="dcterms:W3CDTF">2017-04-13T11:36:00Z</dcterms:modified>
</cp:coreProperties>
</file>